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8CD" w:rsidRPr="004C54F1" w:rsidRDefault="000468A5">
      <w:pPr>
        <w:rPr>
          <w:b/>
        </w:rPr>
      </w:pPr>
      <w:r w:rsidRPr="004C54F1">
        <w:rPr>
          <w:b/>
        </w:rPr>
        <w:t xml:space="preserve">Sarajevo, </w:t>
      </w:r>
      <w:r w:rsidR="003A2480">
        <w:rPr>
          <w:b/>
        </w:rPr>
        <w:t>11</w:t>
      </w:r>
      <w:r w:rsidR="009A2432" w:rsidRPr="004C54F1">
        <w:rPr>
          <w:b/>
        </w:rPr>
        <w:t>.</w:t>
      </w:r>
      <w:r w:rsidR="00AC4BFA">
        <w:rPr>
          <w:b/>
        </w:rPr>
        <w:t>0</w:t>
      </w:r>
      <w:r w:rsidR="003A2480">
        <w:rPr>
          <w:b/>
        </w:rPr>
        <w:t>9</w:t>
      </w:r>
      <w:r w:rsidR="004C54F1" w:rsidRPr="004C54F1">
        <w:rPr>
          <w:b/>
        </w:rPr>
        <w:t>.</w:t>
      </w:r>
      <w:r w:rsidRPr="004C54F1">
        <w:rPr>
          <w:b/>
        </w:rPr>
        <w:t>20</w:t>
      </w:r>
      <w:r w:rsidR="003A2480">
        <w:rPr>
          <w:b/>
        </w:rPr>
        <w:t>23</w:t>
      </w:r>
      <w:r w:rsidR="005810DA" w:rsidRPr="004C54F1">
        <w:rPr>
          <w:b/>
        </w:rPr>
        <w:t>. godine</w:t>
      </w:r>
    </w:p>
    <w:p w:rsidR="000468A5" w:rsidRPr="004C54F1" w:rsidRDefault="000468A5">
      <w:pPr>
        <w:rPr>
          <w:b/>
        </w:rPr>
      </w:pPr>
      <w:r w:rsidRPr="004C54F1">
        <w:rPr>
          <w:b/>
        </w:rPr>
        <w:t>Broj: 001-</w:t>
      </w:r>
      <w:r w:rsidR="00AC4BFA">
        <w:rPr>
          <w:b/>
        </w:rPr>
        <w:t>1</w:t>
      </w:r>
      <w:r w:rsidR="003A2480">
        <w:rPr>
          <w:b/>
        </w:rPr>
        <w:t>771</w:t>
      </w:r>
      <w:r w:rsidR="00E2528C" w:rsidRPr="004C54F1">
        <w:rPr>
          <w:b/>
        </w:rPr>
        <w:t>/</w:t>
      </w:r>
      <w:r w:rsidR="003A2480">
        <w:rPr>
          <w:b/>
        </w:rPr>
        <w:t>23</w:t>
      </w:r>
    </w:p>
    <w:p w:rsidR="000468A5" w:rsidRPr="004C54F1" w:rsidRDefault="000468A5"/>
    <w:p w:rsidR="009A2432" w:rsidRPr="004C54F1" w:rsidRDefault="006C7D4A" w:rsidP="009A2432">
      <w:pPr>
        <w:jc w:val="right"/>
        <w:rPr>
          <w:b/>
          <w:u w:val="single"/>
          <w:lang w:val="hr-HR"/>
        </w:rPr>
      </w:pPr>
      <w:r>
        <w:rPr>
          <w:b/>
          <w:u w:val="single"/>
          <w:lang w:val="hr-HR"/>
        </w:rPr>
        <w:t xml:space="preserve">- </w:t>
      </w:r>
      <w:r w:rsidR="003A2480">
        <w:rPr>
          <w:b/>
          <w:u w:val="single"/>
          <w:lang w:val="hr-HR"/>
        </w:rPr>
        <w:t xml:space="preserve"> </w:t>
      </w:r>
      <w:r w:rsidR="009A2432" w:rsidRPr="004C54F1">
        <w:rPr>
          <w:b/>
          <w:u w:val="single"/>
          <w:lang w:val="hr-HR"/>
        </w:rPr>
        <w:t>SVIM MAGISTRIMA FARMACIJE</w:t>
      </w:r>
    </w:p>
    <w:p w:rsidR="005F1C0E" w:rsidRPr="004C54F1" w:rsidRDefault="005F1C0E" w:rsidP="009A2432">
      <w:pPr>
        <w:jc w:val="right"/>
        <w:rPr>
          <w:b/>
          <w:u w:val="single"/>
          <w:lang w:val="hr-HR"/>
        </w:rPr>
      </w:pPr>
    </w:p>
    <w:p w:rsidR="009A2432" w:rsidRPr="004C54F1" w:rsidRDefault="009A2432" w:rsidP="009A2432">
      <w:pPr>
        <w:jc w:val="both"/>
        <w:rPr>
          <w:b/>
          <w:lang w:val="hr-HR"/>
        </w:rPr>
      </w:pPr>
    </w:p>
    <w:p w:rsidR="004E35D7" w:rsidRPr="004C54F1" w:rsidRDefault="004E35D7" w:rsidP="009A2432">
      <w:pPr>
        <w:jc w:val="both"/>
        <w:rPr>
          <w:b/>
          <w:lang w:val="hr-HR"/>
        </w:rPr>
      </w:pPr>
    </w:p>
    <w:p w:rsidR="009A2432" w:rsidRPr="004C54F1" w:rsidRDefault="004E35D7" w:rsidP="004C54F1">
      <w:pPr>
        <w:rPr>
          <w:b/>
          <w:lang w:val="hr-HR"/>
        </w:rPr>
      </w:pPr>
      <w:r w:rsidRPr="004C54F1">
        <w:rPr>
          <w:b/>
          <w:lang w:val="hr-HR"/>
        </w:rPr>
        <w:t xml:space="preserve">PREDMET: </w:t>
      </w:r>
      <w:r w:rsidR="009A2432" w:rsidRPr="004C54F1">
        <w:rPr>
          <w:b/>
          <w:lang w:val="hr-HR"/>
        </w:rPr>
        <w:t>P</w:t>
      </w:r>
      <w:r w:rsidRPr="004C54F1">
        <w:rPr>
          <w:b/>
          <w:lang w:val="hr-HR"/>
        </w:rPr>
        <w:t xml:space="preserve">OZIV ZA DOSTAVLJANJE RADOVA ZA </w:t>
      </w:r>
      <w:r w:rsidR="00CF6589" w:rsidRPr="004C54F1">
        <w:rPr>
          <w:b/>
          <w:lang w:val="hr-HR"/>
        </w:rPr>
        <w:t>V</w:t>
      </w:r>
      <w:r w:rsidR="0093423E" w:rsidRPr="004C54F1">
        <w:rPr>
          <w:b/>
          <w:lang w:val="hr-HR"/>
        </w:rPr>
        <w:t>I</w:t>
      </w:r>
      <w:r w:rsidR="00AC4BFA">
        <w:rPr>
          <w:b/>
          <w:lang w:val="hr-HR"/>
        </w:rPr>
        <w:t>I</w:t>
      </w:r>
      <w:r w:rsidR="003A2480">
        <w:rPr>
          <w:b/>
          <w:lang w:val="hr-HR"/>
        </w:rPr>
        <w:t>I</w:t>
      </w:r>
      <w:r w:rsidR="00CB64B3" w:rsidRPr="004C54F1">
        <w:rPr>
          <w:b/>
          <w:lang w:val="hr-HR"/>
        </w:rPr>
        <w:t xml:space="preserve"> SIMPOZIJ</w:t>
      </w:r>
      <w:r w:rsidRPr="004C54F1">
        <w:rPr>
          <w:b/>
          <w:lang w:val="hr-HR"/>
        </w:rPr>
        <w:t xml:space="preserve"> </w:t>
      </w:r>
      <w:r w:rsidR="009A2432" w:rsidRPr="004C54F1">
        <w:rPr>
          <w:b/>
          <w:lang w:val="hr-HR"/>
        </w:rPr>
        <w:t xml:space="preserve">MAGISTARA FARMACIJE KANTONA SARAJEVO </w:t>
      </w:r>
    </w:p>
    <w:p w:rsidR="00BF54F9" w:rsidRPr="004C54F1" w:rsidRDefault="00BF54F9" w:rsidP="009A2432">
      <w:pPr>
        <w:jc w:val="both"/>
        <w:rPr>
          <w:lang w:val="hr-HR"/>
        </w:rPr>
      </w:pPr>
    </w:p>
    <w:p w:rsidR="00335FE4" w:rsidRPr="004C54F1" w:rsidRDefault="00335FE4" w:rsidP="009A2432">
      <w:pPr>
        <w:jc w:val="both"/>
        <w:rPr>
          <w:lang w:val="hr-HR"/>
        </w:rPr>
      </w:pPr>
    </w:p>
    <w:p w:rsidR="009A2432" w:rsidRPr="004C54F1" w:rsidRDefault="009A2432" w:rsidP="009A2432">
      <w:pPr>
        <w:jc w:val="both"/>
        <w:rPr>
          <w:lang w:val="hr-HR"/>
        </w:rPr>
      </w:pPr>
      <w:r w:rsidRPr="004C54F1">
        <w:rPr>
          <w:lang w:val="hr-HR"/>
        </w:rPr>
        <w:t xml:space="preserve">Poštovane kolegice i kolege, </w:t>
      </w:r>
    </w:p>
    <w:p w:rsidR="009A65D3" w:rsidRPr="004C54F1" w:rsidRDefault="009A65D3" w:rsidP="009A2432">
      <w:pPr>
        <w:jc w:val="both"/>
        <w:rPr>
          <w:lang w:val="hr-HR"/>
        </w:rPr>
      </w:pPr>
    </w:p>
    <w:p w:rsidR="009A2432" w:rsidRPr="004C54F1" w:rsidRDefault="009A2432" w:rsidP="009A2432">
      <w:pPr>
        <w:jc w:val="both"/>
        <w:rPr>
          <w:b/>
        </w:rPr>
      </w:pPr>
      <w:r w:rsidRPr="004C54F1">
        <w:rPr>
          <w:lang w:val="hr-HR"/>
        </w:rPr>
        <w:t xml:space="preserve">Ovim putem </w:t>
      </w:r>
      <w:r w:rsidR="00335FE4" w:rsidRPr="004C54F1">
        <w:rPr>
          <w:lang w:val="hr-HR"/>
        </w:rPr>
        <w:t>Vas</w:t>
      </w:r>
      <w:r w:rsidRPr="004C54F1">
        <w:rPr>
          <w:lang w:val="hr-HR"/>
        </w:rPr>
        <w:t xml:space="preserve"> </w:t>
      </w:r>
      <w:r w:rsidR="00CB0F55" w:rsidRPr="004C54F1">
        <w:rPr>
          <w:lang w:val="hr-HR"/>
        </w:rPr>
        <w:t xml:space="preserve">pozivamo </w:t>
      </w:r>
      <w:r w:rsidRPr="004C54F1">
        <w:rPr>
          <w:lang w:val="hr-HR"/>
        </w:rPr>
        <w:t xml:space="preserve">da uzmete aktivno učešće u radu </w:t>
      </w:r>
      <w:r w:rsidR="00AC4BFA">
        <w:rPr>
          <w:b/>
          <w:lang w:val="hr-HR"/>
        </w:rPr>
        <w:t>VII</w:t>
      </w:r>
      <w:r w:rsidR="003A2480">
        <w:rPr>
          <w:b/>
          <w:lang w:val="hr-HR"/>
        </w:rPr>
        <w:t>I</w:t>
      </w:r>
      <w:r w:rsidR="00AC4BFA">
        <w:rPr>
          <w:b/>
          <w:lang w:val="hr-HR"/>
        </w:rPr>
        <w:t xml:space="preserve"> S</w:t>
      </w:r>
      <w:r w:rsidRPr="004C54F1">
        <w:rPr>
          <w:b/>
          <w:lang w:val="hr-HR"/>
        </w:rPr>
        <w:t>impozija magis</w:t>
      </w:r>
      <w:r w:rsidR="005810DA" w:rsidRPr="004C54F1">
        <w:rPr>
          <w:b/>
          <w:lang w:val="hr-HR"/>
        </w:rPr>
        <w:t>tara farmacije Kantona Sarajevo</w:t>
      </w:r>
      <w:r w:rsidR="005810DA" w:rsidRPr="004C54F1">
        <w:rPr>
          <w:b/>
        </w:rPr>
        <w:t>,</w:t>
      </w:r>
      <w:r w:rsidR="00CF6589" w:rsidRPr="004C54F1">
        <w:rPr>
          <w:b/>
        </w:rPr>
        <w:t xml:space="preserve"> </w:t>
      </w:r>
      <w:r w:rsidR="00CF6589" w:rsidRPr="004C54F1">
        <w:t>koji organizira Komora magistara farmacije Kantona Sarajevo.</w:t>
      </w:r>
      <w:r w:rsidRPr="004C54F1">
        <w:rPr>
          <w:b/>
        </w:rPr>
        <w:t xml:space="preserve"> </w:t>
      </w:r>
    </w:p>
    <w:p w:rsidR="00CB0F55" w:rsidRPr="004C54F1" w:rsidRDefault="00CB0F55" w:rsidP="00CF6589">
      <w:pPr>
        <w:jc w:val="both"/>
      </w:pPr>
    </w:p>
    <w:p w:rsidR="00AC4BFA" w:rsidRDefault="00AC4BFA" w:rsidP="004C54F1">
      <w:pPr>
        <w:jc w:val="both"/>
        <w:rPr>
          <w:b/>
        </w:rPr>
      </w:pPr>
      <w:r>
        <w:t xml:space="preserve">   Tema VII</w:t>
      </w:r>
      <w:r w:rsidR="003A2480">
        <w:t>I</w:t>
      </w:r>
      <w:r>
        <w:t xml:space="preserve"> S</w:t>
      </w:r>
      <w:r w:rsidR="00CF6589" w:rsidRPr="004C54F1">
        <w:t>impozija je</w:t>
      </w:r>
      <w:r w:rsidR="00CF6589" w:rsidRPr="004C54F1">
        <w:rPr>
          <w:b/>
        </w:rPr>
        <w:t xml:space="preserve">: </w:t>
      </w:r>
      <w:r w:rsidR="004C54F1" w:rsidRPr="004C54F1">
        <w:rPr>
          <w:b/>
        </w:rPr>
        <w:t xml:space="preserve"> </w:t>
      </w:r>
    </w:p>
    <w:p w:rsidR="00AC4BFA" w:rsidRDefault="00AC4BFA" w:rsidP="004C54F1">
      <w:pPr>
        <w:jc w:val="both"/>
        <w:rPr>
          <w:b/>
        </w:rPr>
      </w:pPr>
    </w:p>
    <w:p w:rsidR="00CF6589" w:rsidRPr="003A2480" w:rsidRDefault="00CF6589" w:rsidP="003A2480">
      <w:pPr>
        <w:jc w:val="center"/>
        <w:rPr>
          <w:b/>
          <w:color w:val="000000"/>
        </w:rPr>
      </w:pPr>
      <w:r w:rsidRPr="004C54F1">
        <w:rPr>
          <w:b/>
          <w:color w:val="000000"/>
        </w:rPr>
        <w:t>„</w:t>
      </w:r>
      <w:r w:rsidR="003A2480">
        <w:rPr>
          <w:b/>
          <w:color w:val="000000"/>
        </w:rPr>
        <w:t>Savjetodavna uloga farmaceuta u praksi</w:t>
      </w:r>
      <w:r w:rsidRPr="004C54F1">
        <w:rPr>
          <w:b/>
          <w:color w:val="000000"/>
        </w:rPr>
        <w:t>“</w:t>
      </w:r>
    </w:p>
    <w:p w:rsidR="00CF6589" w:rsidRPr="004C54F1" w:rsidRDefault="00CF6589" w:rsidP="00CF6589">
      <w:pPr>
        <w:jc w:val="both"/>
      </w:pPr>
      <w:r w:rsidRPr="004C54F1">
        <w:t xml:space="preserve">    </w:t>
      </w:r>
    </w:p>
    <w:p w:rsidR="004C54F1" w:rsidRPr="004C54F1" w:rsidRDefault="00AC4BFA" w:rsidP="00D92F25">
      <w:pPr>
        <w:jc w:val="both"/>
      </w:pPr>
      <w:r>
        <w:t>VII</w:t>
      </w:r>
      <w:r w:rsidR="003A2480">
        <w:t>I</w:t>
      </w:r>
      <w:r>
        <w:t xml:space="preserve"> S</w:t>
      </w:r>
      <w:r w:rsidR="00CF6589" w:rsidRPr="004C54F1">
        <w:t>impozij će se</w:t>
      </w:r>
      <w:r w:rsidR="00CF6589" w:rsidRPr="004C54F1">
        <w:rPr>
          <w:b/>
        </w:rPr>
        <w:t xml:space="preserve"> </w:t>
      </w:r>
      <w:r w:rsidR="00CF6589" w:rsidRPr="004C54F1">
        <w:t>održati</w:t>
      </w:r>
      <w:r w:rsidR="003A2480">
        <w:rPr>
          <w:b/>
        </w:rPr>
        <w:t xml:space="preserve"> 09.12.2023. godine</w:t>
      </w:r>
      <w:r w:rsidR="00D92F25" w:rsidRPr="004C54F1">
        <w:t xml:space="preserve"> </w:t>
      </w:r>
      <w:r w:rsidR="00D92F25" w:rsidRPr="004C54F1">
        <w:rPr>
          <w:b/>
        </w:rPr>
        <w:t>u Sarajevu.</w:t>
      </w:r>
      <w:r w:rsidR="005810DA" w:rsidRPr="004C54F1">
        <w:t xml:space="preserve"> </w:t>
      </w:r>
    </w:p>
    <w:p w:rsidR="00D92F25" w:rsidRPr="004C54F1" w:rsidRDefault="008705DC" w:rsidP="00D92F25">
      <w:pPr>
        <w:jc w:val="both"/>
      </w:pPr>
      <w:r w:rsidRPr="004C54F1">
        <w:t>O</w:t>
      </w:r>
      <w:r w:rsidR="0090313A">
        <w:t xml:space="preserve"> </w:t>
      </w:r>
      <w:r w:rsidRPr="004C54F1">
        <w:t xml:space="preserve">izboru mjesta održavanja i programu Simpozija blagovremeno ćemo Vas obavijestiti. </w:t>
      </w:r>
    </w:p>
    <w:p w:rsidR="00837C39" w:rsidRPr="008402FE" w:rsidRDefault="00D92F25" w:rsidP="00837C39">
      <w:pPr>
        <w:jc w:val="both"/>
      </w:pPr>
      <w:r w:rsidRPr="004C54F1">
        <w:t xml:space="preserve">   </w:t>
      </w:r>
      <w:r w:rsidR="00CF6589" w:rsidRPr="004C54F1">
        <w:t xml:space="preserve">   </w:t>
      </w:r>
      <w:bookmarkStart w:id="0" w:name="_GoBack"/>
      <w:bookmarkEnd w:id="0"/>
    </w:p>
    <w:p w:rsidR="009A2432" w:rsidRPr="004C54F1" w:rsidRDefault="009A2432" w:rsidP="00837C39">
      <w:pPr>
        <w:jc w:val="both"/>
        <w:rPr>
          <w:lang w:val="hr-HR"/>
        </w:rPr>
      </w:pPr>
      <w:r w:rsidRPr="004C54F1">
        <w:rPr>
          <w:lang w:val="hr-HR"/>
        </w:rPr>
        <w:t>Svi magistri farmacije</w:t>
      </w:r>
      <w:r w:rsidR="009A65D3" w:rsidRPr="004C54F1">
        <w:rPr>
          <w:lang w:val="hr-HR"/>
        </w:rPr>
        <w:t>,</w:t>
      </w:r>
      <w:r w:rsidRPr="004C54F1">
        <w:rPr>
          <w:lang w:val="hr-HR"/>
        </w:rPr>
        <w:t xml:space="preserve"> koji su zainteresirani da participiraju na Simpoziju</w:t>
      </w:r>
      <w:r w:rsidR="009A65D3" w:rsidRPr="004C54F1">
        <w:rPr>
          <w:lang w:val="hr-HR"/>
        </w:rPr>
        <w:t>,</w:t>
      </w:r>
      <w:r w:rsidRPr="004C54F1">
        <w:rPr>
          <w:lang w:val="hr-HR"/>
        </w:rPr>
        <w:t xml:space="preserve"> kao predavači prezentacija, treb</w:t>
      </w:r>
      <w:r w:rsidR="005F1C0E" w:rsidRPr="004C54F1">
        <w:rPr>
          <w:lang w:val="hr-HR"/>
        </w:rPr>
        <w:t>a</w:t>
      </w:r>
      <w:r w:rsidR="00837C39" w:rsidRPr="004C54F1">
        <w:rPr>
          <w:lang w:val="hr-HR"/>
        </w:rPr>
        <w:t>ju se</w:t>
      </w:r>
      <w:r w:rsidRPr="004C54F1">
        <w:rPr>
          <w:lang w:val="hr-HR"/>
        </w:rPr>
        <w:t xml:space="preserve"> pridržava</w:t>
      </w:r>
      <w:r w:rsidR="00837C39" w:rsidRPr="004C54F1">
        <w:rPr>
          <w:lang w:val="hr-HR"/>
        </w:rPr>
        <w:t>ti</w:t>
      </w:r>
      <w:r w:rsidRPr="004C54F1">
        <w:rPr>
          <w:lang w:val="hr-HR"/>
        </w:rPr>
        <w:t xml:space="preserve"> slijedećeg:</w:t>
      </w:r>
    </w:p>
    <w:p w:rsidR="00837C39" w:rsidRPr="004C54F1" w:rsidRDefault="00837C39" w:rsidP="00837C39">
      <w:pPr>
        <w:jc w:val="both"/>
        <w:rPr>
          <w:lang w:val="hr-HR"/>
        </w:rPr>
      </w:pPr>
    </w:p>
    <w:p w:rsidR="00837C39" w:rsidRPr="004C54F1" w:rsidRDefault="00837C39" w:rsidP="009A2432">
      <w:pPr>
        <w:numPr>
          <w:ilvl w:val="0"/>
          <w:numId w:val="17"/>
        </w:numPr>
        <w:jc w:val="both"/>
        <w:rPr>
          <w:b/>
          <w:lang w:val="hr-HR"/>
        </w:rPr>
        <w:sectPr w:rsidR="00837C39" w:rsidRPr="004C54F1" w:rsidSect="00CB0F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426" w:footer="709" w:gutter="0"/>
          <w:cols w:space="708"/>
          <w:titlePg/>
          <w:docGrid w:linePitch="360"/>
        </w:sectPr>
      </w:pPr>
    </w:p>
    <w:p w:rsidR="009A2432" w:rsidRPr="004C54F1" w:rsidRDefault="009A2432" w:rsidP="004E35D7">
      <w:pPr>
        <w:numPr>
          <w:ilvl w:val="0"/>
          <w:numId w:val="17"/>
        </w:numPr>
        <w:jc w:val="both"/>
        <w:rPr>
          <w:lang w:val="hr-HR"/>
        </w:rPr>
      </w:pPr>
      <w:r w:rsidRPr="004C54F1">
        <w:rPr>
          <w:lang w:val="hr-HR"/>
        </w:rPr>
        <w:t>Dostavljanje rada u A4 formatu;</w:t>
      </w:r>
    </w:p>
    <w:p w:rsidR="009A2432" w:rsidRPr="004C54F1" w:rsidRDefault="009A2432" w:rsidP="004E35D7">
      <w:pPr>
        <w:numPr>
          <w:ilvl w:val="0"/>
          <w:numId w:val="17"/>
        </w:numPr>
        <w:jc w:val="both"/>
        <w:rPr>
          <w:lang w:val="hr-HR"/>
        </w:rPr>
      </w:pPr>
      <w:r w:rsidRPr="004C54F1">
        <w:rPr>
          <w:lang w:val="hr-HR"/>
        </w:rPr>
        <w:t xml:space="preserve">Font: </w:t>
      </w:r>
      <w:r w:rsidR="009A65D3" w:rsidRPr="004C54F1">
        <w:rPr>
          <w:lang w:val="hr-HR"/>
        </w:rPr>
        <w:t xml:space="preserve">Cambria: </w:t>
      </w:r>
      <w:r w:rsidRPr="004C54F1">
        <w:rPr>
          <w:lang w:val="hr-HR"/>
        </w:rPr>
        <w:t>12;</w:t>
      </w:r>
    </w:p>
    <w:p w:rsidR="009A65D3" w:rsidRPr="004C54F1" w:rsidRDefault="009A65D3" w:rsidP="004E35D7">
      <w:pPr>
        <w:numPr>
          <w:ilvl w:val="0"/>
          <w:numId w:val="17"/>
        </w:numPr>
        <w:jc w:val="both"/>
        <w:rPr>
          <w:lang w:val="hr-HR"/>
        </w:rPr>
      </w:pPr>
      <w:r w:rsidRPr="004C54F1">
        <w:rPr>
          <w:lang w:val="hr-HR"/>
        </w:rPr>
        <w:t>Jednostruki prored;</w:t>
      </w:r>
    </w:p>
    <w:p w:rsidR="009A65D3" w:rsidRPr="004C54F1" w:rsidRDefault="009A65D3" w:rsidP="004E35D7">
      <w:pPr>
        <w:numPr>
          <w:ilvl w:val="0"/>
          <w:numId w:val="17"/>
        </w:numPr>
        <w:jc w:val="both"/>
        <w:rPr>
          <w:lang w:val="hr-HR"/>
        </w:rPr>
      </w:pPr>
      <w:r w:rsidRPr="004C54F1">
        <w:rPr>
          <w:lang w:val="hr-HR"/>
        </w:rPr>
        <w:t>Margine: 2,5 cm;</w:t>
      </w:r>
    </w:p>
    <w:p w:rsidR="009A65D3" w:rsidRPr="004C54F1" w:rsidRDefault="009A65D3" w:rsidP="004E35D7">
      <w:pPr>
        <w:numPr>
          <w:ilvl w:val="0"/>
          <w:numId w:val="17"/>
        </w:numPr>
        <w:jc w:val="both"/>
        <w:rPr>
          <w:lang w:val="hr-HR"/>
        </w:rPr>
      </w:pPr>
      <w:r w:rsidRPr="004C54F1">
        <w:rPr>
          <w:lang w:val="hr-HR"/>
        </w:rPr>
        <w:t>Tekst: 6 – 10 stranica;</w:t>
      </w:r>
    </w:p>
    <w:p w:rsidR="005810DA" w:rsidRPr="006C7D4A" w:rsidRDefault="009A65D3" w:rsidP="006C7D4A">
      <w:pPr>
        <w:numPr>
          <w:ilvl w:val="0"/>
          <w:numId w:val="17"/>
        </w:numPr>
        <w:jc w:val="both"/>
        <w:rPr>
          <w:lang w:val="hr-HR"/>
        </w:rPr>
      </w:pPr>
      <w:r w:rsidRPr="004C54F1">
        <w:rPr>
          <w:lang w:val="hr-HR"/>
        </w:rPr>
        <w:t>Naslov rada na jednom od jezika Bosne i Hercegovine;</w:t>
      </w:r>
    </w:p>
    <w:p w:rsidR="009A2432" w:rsidRPr="004C54F1" w:rsidRDefault="009A2432" w:rsidP="004E35D7">
      <w:pPr>
        <w:numPr>
          <w:ilvl w:val="0"/>
          <w:numId w:val="17"/>
        </w:numPr>
        <w:jc w:val="both"/>
        <w:rPr>
          <w:lang w:val="hr-HR"/>
        </w:rPr>
      </w:pPr>
      <w:r w:rsidRPr="004C54F1">
        <w:rPr>
          <w:lang w:val="hr-HR"/>
        </w:rPr>
        <w:t>Navođenje autora i institucija u kojima su isti zaposleni;</w:t>
      </w:r>
    </w:p>
    <w:p w:rsidR="009A2432" w:rsidRPr="004C54F1" w:rsidRDefault="009A2432" w:rsidP="004E35D7">
      <w:pPr>
        <w:numPr>
          <w:ilvl w:val="0"/>
          <w:numId w:val="17"/>
        </w:numPr>
        <w:jc w:val="both"/>
        <w:rPr>
          <w:lang w:val="hr-HR"/>
        </w:rPr>
      </w:pPr>
      <w:r w:rsidRPr="004C54F1">
        <w:rPr>
          <w:lang w:val="hr-HR"/>
        </w:rPr>
        <w:t>3 – 5 ključnih riječi;</w:t>
      </w:r>
    </w:p>
    <w:p w:rsidR="009A2432" w:rsidRPr="004C54F1" w:rsidRDefault="009A2432" w:rsidP="004C54F1">
      <w:pPr>
        <w:numPr>
          <w:ilvl w:val="0"/>
          <w:numId w:val="17"/>
        </w:numPr>
        <w:rPr>
          <w:lang w:val="hr-HR"/>
        </w:rPr>
      </w:pPr>
      <w:r w:rsidRPr="004C54F1">
        <w:rPr>
          <w:lang w:val="hr-HR"/>
        </w:rPr>
        <w:t>Citiranj</w:t>
      </w:r>
      <w:r w:rsidR="004E35D7" w:rsidRPr="004C54F1">
        <w:rPr>
          <w:lang w:val="hr-HR"/>
        </w:rPr>
        <w:t xml:space="preserve">e korištene literature u skladu sa </w:t>
      </w:r>
      <w:r w:rsidRPr="004C54F1">
        <w:rPr>
          <w:lang w:val="hr-HR"/>
        </w:rPr>
        <w:t>Vancouverskom konvencijom.</w:t>
      </w:r>
    </w:p>
    <w:p w:rsidR="009A2432" w:rsidRPr="004C54F1" w:rsidRDefault="009A2432" w:rsidP="004E35D7">
      <w:pPr>
        <w:ind w:left="360"/>
        <w:jc w:val="both"/>
        <w:rPr>
          <w:lang w:val="hr-HR"/>
        </w:rPr>
      </w:pPr>
    </w:p>
    <w:p w:rsidR="00D723CA" w:rsidRPr="004C54F1" w:rsidRDefault="00D723CA" w:rsidP="009A2432">
      <w:pPr>
        <w:ind w:left="360"/>
        <w:jc w:val="both"/>
        <w:rPr>
          <w:lang w:val="hr-HR"/>
        </w:rPr>
      </w:pPr>
    </w:p>
    <w:p w:rsidR="00D723CA" w:rsidRPr="004C54F1" w:rsidRDefault="00D723CA" w:rsidP="009A2432">
      <w:pPr>
        <w:ind w:left="360"/>
        <w:jc w:val="both"/>
        <w:rPr>
          <w:lang w:val="hr-HR"/>
        </w:rPr>
      </w:pPr>
    </w:p>
    <w:p w:rsidR="00D723CA" w:rsidRPr="004C54F1" w:rsidRDefault="00D723CA" w:rsidP="009A2432">
      <w:pPr>
        <w:ind w:left="360"/>
        <w:jc w:val="both"/>
        <w:rPr>
          <w:lang w:val="hr-HR"/>
        </w:rPr>
      </w:pPr>
    </w:p>
    <w:p w:rsidR="00D723CA" w:rsidRPr="004C54F1" w:rsidRDefault="00D723CA" w:rsidP="009A2432">
      <w:pPr>
        <w:ind w:left="360"/>
        <w:jc w:val="both"/>
        <w:rPr>
          <w:b/>
          <w:lang w:val="hr-HR"/>
        </w:rPr>
      </w:pPr>
    </w:p>
    <w:p w:rsidR="00837C39" w:rsidRPr="004C54F1" w:rsidRDefault="00837C39" w:rsidP="009A2432">
      <w:pPr>
        <w:jc w:val="center"/>
        <w:rPr>
          <w:b/>
          <w:u w:val="single"/>
          <w:lang w:val="hr-HR"/>
        </w:rPr>
        <w:sectPr w:rsidR="00837C39" w:rsidRPr="004C54F1" w:rsidSect="00CB0F55">
          <w:type w:val="continuous"/>
          <w:pgSz w:w="11906" w:h="16838" w:code="9"/>
          <w:pgMar w:top="1418" w:right="1418" w:bottom="1418" w:left="1418" w:header="426" w:footer="709" w:gutter="0"/>
          <w:cols w:num="2" w:space="708"/>
          <w:titlePg/>
          <w:docGrid w:linePitch="360"/>
        </w:sectPr>
      </w:pPr>
    </w:p>
    <w:p w:rsidR="00E80B86" w:rsidRPr="004C54F1" w:rsidRDefault="00E80B86" w:rsidP="009A2432">
      <w:pPr>
        <w:jc w:val="center"/>
        <w:rPr>
          <w:b/>
          <w:u w:val="single"/>
          <w:lang w:val="hr-HR"/>
        </w:rPr>
      </w:pPr>
    </w:p>
    <w:p w:rsidR="00D13627" w:rsidRPr="004C54F1" w:rsidRDefault="00D13627" w:rsidP="00335FE4">
      <w:pPr>
        <w:rPr>
          <w:b/>
          <w:u w:val="single"/>
          <w:lang w:val="hr-HR"/>
        </w:rPr>
      </w:pPr>
    </w:p>
    <w:p w:rsidR="009A2432" w:rsidRPr="004C54F1" w:rsidRDefault="009A2432" w:rsidP="009A2432">
      <w:pPr>
        <w:jc w:val="center"/>
        <w:rPr>
          <w:b/>
          <w:u w:val="single"/>
          <w:lang w:val="hr-HR"/>
        </w:rPr>
      </w:pPr>
      <w:r w:rsidRPr="004C54F1">
        <w:rPr>
          <w:b/>
          <w:u w:val="single"/>
          <w:lang w:val="hr-HR"/>
        </w:rPr>
        <w:t>Krajnji</w:t>
      </w:r>
      <w:r w:rsidR="00CB64B3" w:rsidRPr="004C54F1">
        <w:rPr>
          <w:b/>
          <w:u w:val="single"/>
          <w:lang w:val="hr-HR"/>
        </w:rPr>
        <w:t xml:space="preserve"> rok za dostavljanje radova je </w:t>
      </w:r>
      <w:r w:rsidR="003A2480">
        <w:rPr>
          <w:b/>
          <w:bCs/>
          <w:color w:val="000000"/>
          <w:u w:val="single"/>
        </w:rPr>
        <w:t>02</w:t>
      </w:r>
      <w:r w:rsidR="0090313A">
        <w:rPr>
          <w:b/>
          <w:bCs/>
          <w:color w:val="000000"/>
          <w:u w:val="single"/>
        </w:rPr>
        <w:t>.</w:t>
      </w:r>
      <w:r w:rsidR="003A2480">
        <w:rPr>
          <w:b/>
          <w:bCs/>
          <w:color w:val="000000"/>
          <w:u w:val="single"/>
        </w:rPr>
        <w:t>10</w:t>
      </w:r>
      <w:r w:rsidR="00AC4BFA">
        <w:rPr>
          <w:b/>
          <w:bCs/>
          <w:color w:val="000000"/>
          <w:u w:val="single"/>
        </w:rPr>
        <w:t>.20</w:t>
      </w:r>
      <w:r w:rsidR="003A2480">
        <w:rPr>
          <w:b/>
          <w:bCs/>
          <w:color w:val="000000"/>
          <w:u w:val="single"/>
        </w:rPr>
        <w:t>23</w:t>
      </w:r>
      <w:r w:rsidR="005810DA" w:rsidRPr="004C54F1">
        <w:rPr>
          <w:b/>
          <w:bCs/>
          <w:color w:val="000000"/>
          <w:u w:val="single"/>
        </w:rPr>
        <w:t>.</w:t>
      </w:r>
      <w:r w:rsidRPr="004C54F1">
        <w:rPr>
          <w:b/>
          <w:color w:val="000000"/>
          <w:u w:val="single"/>
          <w:lang w:val="hr-HR"/>
        </w:rPr>
        <w:t xml:space="preserve"> godine</w:t>
      </w:r>
      <w:r w:rsidRPr="004C54F1">
        <w:rPr>
          <w:b/>
          <w:u w:val="single"/>
          <w:lang w:val="hr-HR"/>
        </w:rPr>
        <w:t>.</w:t>
      </w:r>
    </w:p>
    <w:p w:rsidR="009A2432" w:rsidRPr="004C54F1" w:rsidRDefault="009A2432" w:rsidP="009A2432">
      <w:pPr>
        <w:jc w:val="center"/>
        <w:rPr>
          <w:b/>
          <w:u w:val="single"/>
          <w:lang w:val="hr-HR"/>
        </w:rPr>
      </w:pPr>
    </w:p>
    <w:p w:rsidR="00D723CA" w:rsidRPr="004C54F1" w:rsidRDefault="00D723CA" w:rsidP="00E80B86">
      <w:pPr>
        <w:ind w:left="142"/>
        <w:jc w:val="both"/>
        <w:rPr>
          <w:lang w:val="hr-HR"/>
        </w:rPr>
      </w:pPr>
    </w:p>
    <w:p w:rsidR="009A2432" w:rsidRPr="00AC4BFA" w:rsidRDefault="009A2432" w:rsidP="003A2480">
      <w:pPr>
        <w:jc w:val="both"/>
        <w:rPr>
          <w:lang w:val="hr-HR"/>
        </w:rPr>
      </w:pPr>
      <w:r w:rsidRPr="004C54F1">
        <w:rPr>
          <w:lang w:val="hr-HR"/>
        </w:rPr>
        <w:t>Selektiranje prijavljenih radova izvršit</w:t>
      </w:r>
      <w:r w:rsidR="009A65D3" w:rsidRPr="004C54F1">
        <w:rPr>
          <w:lang w:val="hr-HR"/>
        </w:rPr>
        <w:t>i</w:t>
      </w:r>
      <w:r w:rsidRPr="004C54F1">
        <w:rPr>
          <w:lang w:val="hr-HR"/>
        </w:rPr>
        <w:t xml:space="preserve"> će Komisija za edukaciju, validaciju i bodovanje stručnih predavanja. O Odluci Komisije </w:t>
      </w:r>
      <w:r w:rsidR="00AF7846" w:rsidRPr="004C54F1">
        <w:rPr>
          <w:b/>
          <w:lang w:val="hr-HR"/>
        </w:rPr>
        <w:t>o (ne)</w:t>
      </w:r>
      <w:r w:rsidR="00B01403" w:rsidRPr="004C54F1">
        <w:rPr>
          <w:b/>
          <w:lang w:val="hr-HR"/>
        </w:rPr>
        <w:t xml:space="preserve"> </w:t>
      </w:r>
      <w:r w:rsidR="005131BE">
        <w:rPr>
          <w:b/>
          <w:lang w:val="hr-HR"/>
        </w:rPr>
        <w:t>prihvat</w:t>
      </w:r>
      <w:r w:rsidR="00AF7846" w:rsidRPr="004C54F1">
        <w:rPr>
          <w:b/>
          <w:lang w:val="hr-HR"/>
        </w:rPr>
        <w:t>anju</w:t>
      </w:r>
      <w:r w:rsidRPr="004C54F1">
        <w:rPr>
          <w:b/>
          <w:lang w:val="hr-HR"/>
        </w:rPr>
        <w:t xml:space="preserve"> radova, autori će biti </w:t>
      </w:r>
      <w:r w:rsidR="00256E09" w:rsidRPr="004C54F1">
        <w:rPr>
          <w:b/>
        </w:rPr>
        <w:t>blagovremeno</w:t>
      </w:r>
      <w:r w:rsidR="00256E09" w:rsidRPr="004C54F1">
        <w:rPr>
          <w:b/>
          <w:lang w:val="hr-HR"/>
        </w:rPr>
        <w:t xml:space="preserve"> </w:t>
      </w:r>
      <w:r w:rsidRPr="004C54F1">
        <w:rPr>
          <w:b/>
          <w:lang w:val="hr-HR"/>
        </w:rPr>
        <w:t>obaviješteni.</w:t>
      </w:r>
      <w:r w:rsidR="00CB64B3" w:rsidRPr="004C54F1">
        <w:rPr>
          <w:lang w:val="hr-HR"/>
        </w:rPr>
        <w:t xml:space="preserve"> </w:t>
      </w:r>
    </w:p>
    <w:p w:rsidR="00CB0F55" w:rsidRPr="004C54F1" w:rsidRDefault="009A2432" w:rsidP="0010552D">
      <w:pPr>
        <w:jc w:val="both"/>
        <w:rPr>
          <w:lang w:val="hr-HR"/>
        </w:rPr>
      </w:pPr>
      <w:r w:rsidRPr="004C54F1">
        <w:rPr>
          <w:lang w:val="hr-HR"/>
        </w:rPr>
        <w:t xml:space="preserve">  </w:t>
      </w:r>
      <w:r w:rsidR="00BF54F9" w:rsidRPr="004C54F1">
        <w:rPr>
          <w:lang w:val="hr-HR"/>
        </w:rPr>
        <w:t xml:space="preserve">  </w:t>
      </w:r>
    </w:p>
    <w:p w:rsidR="009A2432" w:rsidRPr="003A2480" w:rsidRDefault="009A2432" w:rsidP="0010552D">
      <w:pPr>
        <w:jc w:val="both"/>
        <w:rPr>
          <w:lang w:val="hr-HR"/>
        </w:rPr>
      </w:pPr>
      <w:r w:rsidRPr="004C54F1">
        <w:rPr>
          <w:lang w:val="hr-HR"/>
        </w:rPr>
        <w:lastRenderedPageBreak/>
        <w:t>Radov</w:t>
      </w:r>
      <w:r w:rsidR="0010552D" w:rsidRPr="004C54F1">
        <w:rPr>
          <w:lang w:val="hr-HR"/>
        </w:rPr>
        <w:t>e možete  dostaviti na e</w:t>
      </w:r>
      <w:r w:rsidR="00A77A86">
        <w:rPr>
          <w:lang w:val="hr-HR"/>
        </w:rPr>
        <w:t>-</w:t>
      </w:r>
      <w:r w:rsidR="0010552D" w:rsidRPr="004C54F1">
        <w:rPr>
          <w:lang w:val="hr-HR"/>
        </w:rPr>
        <w:t xml:space="preserve">mail: </w:t>
      </w:r>
      <w:hyperlink r:id="rId13" w:history="1">
        <w:r w:rsidR="00A77A86" w:rsidRPr="006B7464">
          <w:rPr>
            <w:rStyle w:val="Hyperlink"/>
            <w:b/>
            <w:lang w:val="hr-HR"/>
          </w:rPr>
          <w:t>komora@farmaceutisarajevo.ba</w:t>
        </w:r>
      </w:hyperlink>
      <w:r w:rsidR="00A77A86">
        <w:rPr>
          <w:b/>
          <w:lang w:val="hr-HR"/>
        </w:rPr>
        <w:t xml:space="preserve"> </w:t>
      </w:r>
      <w:r w:rsidRPr="004C54F1">
        <w:rPr>
          <w:lang w:val="hr-HR"/>
        </w:rPr>
        <w:t>ili na CD-u, preporučenom poštom</w:t>
      </w:r>
      <w:r w:rsidR="0010552D" w:rsidRPr="004C54F1">
        <w:rPr>
          <w:lang w:val="hr-HR"/>
        </w:rPr>
        <w:t>,</w:t>
      </w:r>
      <w:r w:rsidRPr="004C54F1">
        <w:rPr>
          <w:lang w:val="hr-HR"/>
        </w:rPr>
        <w:t xml:space="preserve"> na adresu</w:t>
      </w:r>
      <w:r w:rsidR="003A2480">
        <w:rPr>
          <w:lang w:val="hr-HR"/>
        </w:rPr>
        <w:t xml:space="preserve"> </w:t>
      </w:r>
      <w:r w:rsidRPr="003A2480">
        <w:rPr>
          <w:lang w:val="hr-HR"/>
        </w:rPr>
        <w:t>Komora magistara farmacije Kantona Sarajevo</w:t>
      </w:r>
      <w:r w:rsidR="00CB64B3" w:rsidRPr="003A2480">
        <w:rPr>
          <w:lang w:val="hr-HR"/>
        </w:rPr>
        <w:t xml:space="preserve">, Vilsonovo šetalište 10,  </w:t>
      </w:r>
      <w:r w:rsidRPr="003A2480">
        <w:rPr>
          <w:lang w:val="hr-HR"/>
        </w:rPr>
        <w:t>71 000 Sarajevo</w:t>
      </w:r>
      <w:r w:rsidR="00CB64B3" w:rsidRPr="003A2480">
        <w:rPr>
          <w:lang w:val="hr-HR"/>
        </w:rPr>
        <w:t>.</w:t>
      </w:r>
    </w:p>
    <w:p w:rsidR="00CB64B3" w:rsidRPr="004C54F1" w:rsidRDefault="00CB64B3" w:rsidP="00CB64B3">
      <w:pPr>
        <w:jc w:val="both"/>
        <w:rPr>
          <w:lang w:val="hr-HR"/>
        </w:rPr>
      </w:pPr>
    </w:p>
    <w:p w:rsidR="0090313A" w:rsidRDefault="0090313A" w:rsidP="00E05867">
      <w:pPr>
        <w:jc w:val="center"/>
        <w:rPr>
          <w:b/>
          <w:lang w:val="hr-HR"/>
        </w:rPr>
      </w:pPr>
    </w:p>
    <w:p w:rsidR="00A77A86" w:rsidRDefault="00A77A86" w:rsidP="00E05867">
      <w:pPr>
        <w:jc w:val="center"/>
        <w:rPr>
          <w:b/>
          <w:lang w:val="hr-HR"/>
        </w:rPr>
      </w:pPr>
    </w:p>
    <w:p w:rsidR="00E05867" w:rsidRPr="00A77A86" w:rsidRDefault="00CB0F55" w:rsidP="00A77A86">
      <w:pPr>
        <w:jc w:val="center"/>
        <w:rPr>
          <w:b/>
          <w:lang w:val="hr-HR"/>
        </w:rPr>
      </w:pPr>
      <w:r w:rsidRPr="004C54F1">
        <w:rPr>
          <w:b/>
          <w:lang w:val="hr-HR"/>
        </w:rPr>
        <w:t xml:space="preserve">  </w:t>
      </w:r>
    </w:p>
    <w:p w:rsidR="0090313A" w:rsidRDefault="0090313A" w:rsidP="00E05867">
      <w:pPr>
        <w:jc w:val="both"/>
        <w:rPr>
          <w:b/>
        </w:rPr>
      </w:pPr>
    </w:p>
    <w:p w:rsidR="0090313A" w:rsidRPr="004C54F1" w:rsidRDefault="0090313A" w:rsidP="00E05867">
      <w:pPr>
        <w:jc w:val="both"/>
        <w:rPr>
          <w:b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E05867" w:rsidRPr="004C54F1" w:rsidTr="006C7D4A">
        <w:tc>
          <w:tcPr>
            <w:tcW w:w="4820" w:type="dxa"/>
            <w:hideMark/>
          </w:tcPr>
          <w:p w:rsidR="00E05867" w:rsidRPr="004C54F1" w:rsidRDefault="003A2480" w:rsidP="004C54F1">
            <w:pPr>
              <w:jc w:val="both"/>
              <w:rPr>
                <w:b/>
              </w:rPr>
            </w:pPr>
            <w:r>
              <w:rPr>
                <w:b/>
              </w:rPr>
              <w:t xml:space="preserve">V. d. </w:t>
            </w:r>
            <w:r w:rsidR="005131BE">
              <w:rPr>
                <w:b/>
              </w:rPr>
              <w:t>Predsjednica</w:t>
            </w:r>
            <w:r w:rsidR="00E05867" w:rsidRPr="004C54F1">
              <w:rPr>
                <w:b/>
              </w:rPr>
              <w:t xml:space="preserve"> Upravnog odbora  </w:t>
            </w:r>
          </w:p>
          <w:p w:rsidR="00E05867" w:rsidRPr="004C54F1" w:rsidRDefault="00E05867" w:rsidP="004C54F1">
            <w:pPr>
              <w:jc w:val="both"/>
              <w:rPr>
                <w:b/>
              </w:rPr>
            </w:pPr>
            <w:r w:rsidRPr="004C54F1">
              <w:rPr>
                <w:b/>
              </w:rPr>
              <w:t xml:space="preserve">Komore magistara farmacije    </w:t>
            </w:r>
          </w:p>
          <w:p w:rsidR="005131BE" w:rsidRDefault="00E05867" w:rsidP="004C54F1">
            <w:pPr>
              <w:jc w:val="both"/>
              <w:rPr>
                <w:b/>
              </w:rPr>
            </w:pPr>
            <w:r w:rsidRPr="004C54F1">
              <w:rPr>
                <w:b/>
              </w:rPr>
              <w:t xml:space="preserve">Kantona Sarajevo    </w:t>
            </w:r>
          </w:p>
          <w:p w:rsidR="00E05867" w:rsidRPr="004C54F1" w:rsidRDefault="00E05867" w:rsidP="004C54F1">
            <w:pPr>
              <w:jc w:val="both"/>
              <w:rPr>
                <w:b/>
              </w:rPr>
            </w:pPr>
            <w:r w:rsidRPr="004C54F1">
              <w:rPr>
                <w:b/>
              </w:rPr>
              <w:t xml:space="preserve">                                       </w:t>
            </w:r>
          </w:p>
          <w:p w:rsidR="00E05867" w:rsidRPr="004C54F1" w:rsidRDefault="003A2480" w:rsidP="005131BE">
            <w:pPr>
              <w:jc w:val="both"/>
              <w:rPr>
                <w:b/>
              </w:rPr>
            </w:pPr>
            <w:r>
              <w:rPr>
                <w:b/>
              </w:rPr>
              <w:t xml:space="preserve">Zenaida Hasić, mr. ph. </w:t>
            </w:r>
          </w:p>
        </w:tc>
        <w:tc>
          <w:tcPr>
            <w:tcW w:w="5103" w:type="dxa"/>
            <w:hideMark/>
          </w:tcPr>
          <w:p w:rsidR="00E05867" w:rsidRPr="004C54F1" w:rsidRDefault="00E05867" w:rsidP="004C54F1">
            <w:pPr>
              <w:rPr>
                <w:b/>
              </w:rPr>
            </w:pPr>
            <w:r w:rsidRPr="004C54F1">
              <w:rPr>
                <w:b/>
              </w:rPr>
              <w:t>Predsjednik</w:t>
            </w:r>
          </w:p>
          <w:p w:rsidR="00E05867" w:rsidRPr="004C54F1" w:rsidRDefault="00E05867" w:rsidP="004C54F1">
            <w:pPr>
              <w:rPr>
                <w:b/>
              </w:rPr>
            </w:pPr>
            <w:r w:rsidRPr="004C54F1">
              <w:rPr>
                <w:b/>
              </w:rPr>
              <w:t xml:space="preserve">Komore magistara farmacije </w:t>
            </w:r>
          </w:p>
          <w:p w:rsidR="00E05867" w:rsidRDefault="00E05867" w:rsidP="004C54F1">
            <w:pPr>
              <w:rPr>
                <w:b/>
              </w:rPr>
            </w:pPr>
            <w:r w:rsidRPr="004C54F1">
              <w:rPr>
                <w:b/>
              </w:rPr>
              <w:t xml:space="preserve">Kantona Sarajevo </w:t>
            </w:r>
          </w:p>
          <w:p w:rsidR="005131BE" w:rsidRPr="004C54F1" w:rsidRDefault="005131BE" w:rsidP="004C54F1">
            <w:pPr>
              <w:rPr>
                <w:b/>
              </w:rPr>
            </w:pPr>
          </w:p>
          <w:p w:rsidR="00E05867" w:rsidRPr="004C54F1" w:rsidRDefault="003A2480" w:rsidP="005131BE">
            <w:pPr>
              <w:rPr>
                <w:b/>
              </w:rPr>
            </w:pPr>
            <w:r>
              <w:rPr>
                <w:b/>
              </w:rPr>
              <w:t xml:space="preserve">Prim. </w:t>
            </w:r>
            <w:r w:rsidR="00E05867" w:rsidRPr="004C54F1">
              <w:rPr>
                <w:b/>
              </w:rPr>
              <w:t>Mirsad Šabaredžović, mr.</w:t>
            </w:r>
            <w:r w:rsidR="004C54F1" w:rsidRPr="004C54F1">
              <w:rPr>
                <w:b/>
              </w:rPr>
              <w:t xml:space="preserve"> </w:t>
            </w:r>
            <w:r w:rsidR="00E05867" w:rsidRPr="004C54F1">
              <w:rPr>
                <w:b/>
              </w:rPr>
              <w:t>ph.</w:t>
            </w:r>
            <w:r w:rsidR="004C54F1" w:rsidRPr="004C54F1">
              <w:rPr>
                <w:b/>
              </w:rPr>
              <w:t xml:space="preserve"> </w:t>
            </w:r>
            <w:r w:rsidR="00E05867" w:rsidRPr="004C54F1">
              <w:rPr>
                <w:b/>
              </w:rPr>
              <w:t>spec.</w:t>
            </w:r>
          </w:p>
        </w:tc>
      </w:tr>
    </w:tbl>
    <w:p w:rsidR="00E05867" w:rsidRPr="004C54F1" w:rsidRDefault="00E05867" w:rsidP="00E05867">
      <w:pPr>
        <w:jc w:val="both"/>
        <w:rPr>
          <w:b/>
        </w:rPr>
      </w:pPr>
    </w:p>
    <w:p w:rsidR="00E05867" w:rsidRPr="004C54F1" w:rsidRDefault="00E05867" w:rsidP="00E05867">
      <w:pPr>
        <w:jc w:val="both"/>
        <w:rPr>
          <w:b/>
        </w:rPr>
      </w:pPr>
    </w:p>
    <w:p w:rsidR="00E05867" w:rsidRPr="004C54F1" w:rsidRDefault="00E05867" w:rsidP="00E05867">
      <w:pPr>
        <w:rPr>
          <w:b/>
        </w:rPr>
      </w:pPr>
      <w:r w:rsidRPr="004C54F1">
        <w:rPr>
          <w:b/>
        </w:rPr>
        <w:tab/>
      </w:r>
      <w:r w:rsidRPr="004C54F1">
        <w:rPr>
          <w:b/>
        </w:rPr>
        <w:tab/>
        <w:t xml:space="preserve">                                     </w:t>
      </w:r>
    </w:p>
    <w:p w:rsidR="00E05867" w:rsidRPr="004C54F1" w:rsidRDefault="00E05867" w:rsidP="00E05867">
      <w:pPr>
        <w:rPr>
          <w:b/>
        </w:rPr>
      </w:pPr>
      <w:r w:rsidRPr="004C54F1">
        <w:rPr>
          <w:b/>
        </w:rPr>
        <w:t xml:space="preserve">         </w:t>
      </w:r>
    </w:p>
    <w:p w:rsidR="00E05867" w:rsidRPr="004C54F1" w:rsidRDefault="00E05867" w:rsidP="00E05867">
      <w:pPr>
        <w:jc w:val="center"/>
        <w:rPr>
          <w:b/>
        </w:rPr>
      </w:pPr>
    </w:p>
    <w:p w:rsidR="00E05867" w:rsidRDefault="00E05867" w:rsidP="005810DA">
      <w:pPr>
        <w:rPr>
          <w:b/>
        </w:rPr>
      </w:pPr>
    </w:p>
    <w:p w:rsidR="0090313A" w:rsidRDefault="0090313A" w:rsidP="005810DA">
      <w:pPr>
        <w:rPr>
          <w:b/>
        </w:rPr>
      </w:pPr>
    </w:p>
    <w:p w:rsidR="0090313A" w:rsidRDefault="0090313A" w:rsidP="005810DA">
      <w:pPr>
        <w:rPr>
          <w:b/>
        </w:rPr>
      </w:pPr>
    </w:p>
    <w:p w:rsidR="0090313A" w:rsidRDefault="0090313A" w:rsidP="005810DA">
      <w:pPr>
        <w:rPr>
          <w:b/>
        </w:rPr>
      </w:pPr>
    </w:p>
    <w:p w:rsidR="0090313A" w:rsidRDefault="0090313A" w:rsidP="005810DA">
      <w:pPr>
        <w:rPr>
          <w:b/>
        </w:rPr>
      </w:pPr>
    </w:p>
    <w:p w:rsidR="0090313A" w:rsidRPr="004C54F1" w:rsidRDefault="0090313A" w:rsidP="005810DA">
      <w:pPr>
        <w:rPr>
          <w:b/>
        </w:rPr>
      </w:pPr>
    </w:p>
    <w:p w:rsidR="00E05867" w:rsidRPr="00A77A86" w:rsidRDefault="00E05867" w:rsidP="00E05867">
      <w:pPr>
        <w:jc w:val="center"/>
      </w:pPr>
    </w:p>
    <w:p w:rsidR="00E05867" w:rsidRPr="00A77A86" w:rsidRDefault="00E05867" w:rsidP="00E05867">
      <w:r w:rsidRPr="00A77A86">
        <w:t>Dostavljeno:</w:t>
      </w:r>
    </w:p>
    <w:p w:rsidR="00E05867" w:rsidRPr="00A77A86" w:rsidRDefault="00E05867" w:rsidP="00E05867"/>
    <w:p w:rsidR="00E05867" w:rsidRPr="00A77A86" w:rsidRDefault="00E05867" w:rsidP="00E0586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A86">
        <w:rPr>
          <w:rFonts w:ascii="Times New Roman" w:hAnsi="Times New Roman"/>
          <w:sz w:val="24"/>
          <w:szCs w:val="24"/>
        </w:rPr>
        <w:t>Naslovu</w:t>
      </w:r>
      <w:r w:rsidR="005810DA" w:rsidRPr="00A77A86">
        <w:rPr>
          <w:rFonts w:ascii="Times New Roman" w:hAnsi="Times New Roman"/>
          <w:sz w:val="24"/>
          <w:szCs w:val="24"/>
        </w:rPr>
        <w:t>,</w:t>
      </w:r>
    </w:p>
    <w:p w:rsidR="00E05867" w:rsidRPr="00A77A86" w:rsidRDefault="00E05867" w:rsidP="00E0586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A86">
        <w:rPr>
          <w:rFonts w:ascii="Times New Roman" w:hAnsi="Times New Roman"/>
          <w:sz w:val="24"/>
          <w:szCs w:val="24"/>
        </w:rPr>
        <w:t>a/a</w:t>
      </w:r>
    </w:p>
    <w:p w:rsidR="0018466C" w:rsidRPr="006828C8" w:rsidRDefault="0018466C" w:rsidP="006828C8">
      <w:pPr>
        <w:jc w:val="center"/>
        <w:rPr>
          <w:rFonts w:ascii="Cambria" w:hAnsi="Cambria"/>
        </w:rPr>
      </w:pPr>
    </w:p>
    <w:sectPr w:rsidR="0018466C" w:rsidRPr="006828C8" w:rsidSect="00837C39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DB" w:rsidRDefault="00C640DB">
      <w:r>
        <w:separator/>
      </w:r>
    </w:p>
  </w:endnote>
  <w:endnote w:type="continuationSeparator" w:id="0">
    <w:p w:rsidR="00C640DB" w:rsidRDefault="00C6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13" w:rsidRDefault="00890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13" w:type="dxa"/>
      <w:jc w:val="center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573"/>
      <w:gridCol w:w="1466"/>
      <w:gridCol w:w="4574"/>
    </w:tblGrid>
    <w:tr w:rsidR="00186062" w:rsidRPr="0076613C" w:rsidTr="007C7FB4">
      <w:trPr>
        <w:jc w:val="center"/>
      </w:trPr>
      <w:tc>
        <w:tcPr>
          <w:tcW w:w="4573" w:type="dxa"/>
          <w:shd w:val="clear" w:color="auto" w:fill="auto"/>
          <w:vAlign w:val="center"/>
        </w:tcPr>
        <w:p w:rsidR="00186062" w:rsidRDefault="00186062" w:rsidP="009533D8">
          <w:pPr>
            <w:pStyle w:val="Footer"/>
            <w:ind w:right="360"/>
          </w:pPr>
          <w:r>
            <w:rPr>
              <w:lang w:val="hr-HR"/>
            </w:rPr>
            <w:t>E-mail: komora@farmaceutisarajevo.ba</w:t>
          </w:r>
        </w:p>
      </w:tc>
      <w:tc>
        <w:tcPr>
          <w:tcW w:w="1466" w:type="dxa"/>
          <w:shd w:val="clear" w:color="auto" w:fill="auto"/>
          <w:vAlign w:val="center"/>
        </w:tcPr>
        <w:p w:rsidR="00186062" w:rsidRDefault="00186062" w:rsidP="007C7FB4">
          <w:pPr>
            <w:jc w:val="center"/>
          </w:pPr>
        </w:p>
      </w:tc>
      <w:tc>
        <w:tcPr>
          <w:tcW w:w="4574" w:type="dxa"/>
          <w:shd w:val="clear" w:color="auto" w:fill="auto"/>
          <w:vAlign w:val="center"/>
        </w:tcPr>
        <w:p w:rsidR="00186062" w:rsidRPr="0076613C" w:rsidRDefault="00143A44" w:rsidP="007C7FB4">
          <w:pPr>
            <w:jc w:val="center"/>
            <w:rPr>
              <w:lang w:val="hr-HR"/>
            </w:rPr>
          </w:pPr>
          <w:r>
            <w:rPr>
              <w:sz w:val="20"/>
              <w:szCs w:val="20"/>
            </w:rPr>
            <w:t xml:space="preserve">                                                                          </w:t>
          </w:r>
          <w:r w:rsidR="0032033F" w:rsidRPr="0076613C">
            <w:rPr>
              <w:rStyle w:val="PageNumber"/>
              <w:sz w:val="20"/>
              <w:szCs w:val="20"/>
            </w:rPr>
            <w:fldChar w:fldCharType="begin"/>
          </w:r>
          <w:r w:rsidRPr="0076613C">
            <w:rPr>
              <w:rStyle w:val="PageNumber"/>
              <w:sz w:val="20"/>
              <w:szCs w:val="20"/>
            </w:rPr>
            <w:instrText xml:space="preserve"> PAGE </w:instrText>
          </w:r>
          <w:r w:rsidR="0032033F" w:rsidRPr="0076613C">
            <w:rPr>
              <w:rStyle w:val="PageNumber"/>
              <w:sz w:val="20"/>
              <w:szCs w:val="20"/>
            </w:rPr>
            <w:fldChar w:fldCharType="separate"/>
          </w:r>
          <w:r w:rsidR="006C7D4A">
            <w:rPr>
              <w:rStyle w:val="PageNumber"/>
              <w:noProof/>
              <w:sz w:val="20"/>
              <w:szCs w:val="20"/>
            </w:rPr>
            <w:t>2</w:t>
          </w:r>
          <w:r w:rsidR="0032033F" w:rsidRPr="0076613C">
            <w:rPr>
              <w:rStyle w:val="PageNumber"/>
              <w:sz w:val="20"/>
              <w:szCs w:val="20"/>
            </w:rPr>
            <w:fldChar w:fldCharType="end"/>
          </w:r>
          <w:r w:rsidRPr="0076613C">
            <w:rPr>
              <w:rStyle w:val="PageNumber"/>
              <w:sz w:val="20"/>
              <w:szCs w:val="20"/>
            </w:rPr>
            <w:t>/</w:t>
          </w:r>
          <w:r w:rsidR="0032033F" w:rsidRPr="0076613C">
            <w:rPr>
              <w:rStyle w:val="PageNumber"/>
              <w:sz w:val="20"/>
              <w:szCs w:val="20"/>
            </w:rPr>
            <w:fldChar w:fldCharType="begin"/>
          </w:r>
          <w:r w:rsidRPr="0076613C">
            <w:rPr>
              <w:rStyle w:val="PageNumber"/>
              <w:sz w:val="20"/>
              <w:szCs w:val="20"/>
            </w:rPr>
            <w:instrText xml:space="preserve"> NUMPAGES </w:instrText>
          </w:r>
          <w:r w:rsidR="0032033F" w:rsidRPr="0076613C">
            <w:rPr>
              <w:rStyle w:val="PageNumber"/>
              <w:sz w:val="20"/>
              <w:szCs w:val="20"/>
            </w:rPr>
            <w:fldChar w:fldCharType="separate"/>
          </w:r>
          <w:r w:rsidR="006C7D4A">
            <w:rPr>
              <w:rStyle w:val="PageNumber"/>
              <w:noProof/>
              <w:sz w:val="20"/>
              <w:szCs w:val="20"/>
            </w:rPr>
            <w:t>2</w:t>
          </w:r>
          <w:r w:rsidR="0032033F" w:rsidRPr="0076613C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D732F9" w:rsidRPr="002B60E5" w:rsidRDefault="00D732F9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13" w:type="dxa"/>
      <w:jc w:val="center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10613"/>
    </w:tblGrid>
    <w:tr w:rsidR="003F7C51" w:rsidRPr="0076613C" w:rsidTr="00133D66">
      <w:trPr>
        <w:jc w:val="center"/>
      </w:trPr>
      <w:tc>
        <w:tcPr>
          <w:tcW w:w="10613" w:type="dxa"/>
          <w:shd w:val="clear" w:color="auto" w:fill="auto"/>
          <w:vAlign w:val="center"/>
        </w:tcPr>
        <w:p w:rsidR="003F7C51" w:rsidRPr="006F4297" w:rsidRDefault="003F7C51" w:rsidP="00E4154E">
          <w:pPr>
            <w:pStyle w:val="Footer"/>
            <w:rPr>
              <w:rFonts w:ascii="Cambria" w:hAnsi="Cambria"/>
              <w:lang w:val="hr-HR"/>
            </w:rPr>
          </w:pPr>
          <w:r w:rsidRPr="006F4297">
            <w:rPr>
              <w:rFonts w:ascii="Cambria" w:hAnsi="Cambria"/>
            </w:rPr>
            <w:t>www.farmaceutisarajevo.ba / komora@farmaceutisarajevo.ba</w:t>
          </w:r>
          <w:r w:rsidRPr="006F4297">
            <w:rPr>
              <w:rFonts w:ascii="Cambria" w:hAnsi="Cambria"/>
              <w:sz w:val="20"/>
              <w:szCs w:val="20"/>
            </w:rPr>
            <w:t xml:space="preserve">                                                        </w:t>
          </w:r>
          <w:r w:rsidR="0032033F" w:rsidRPr="006F4297">
            <w:rPr>
              <w:rStyle w:val="PageNumber"/>
              <w:rFonts w:ascii="Cambria" w:hAnsi="Cambria"/>
              <w:sz w:val="20"/>
              <w:szCs w:val="20"/>
            </w:rPr>
            <w:fldChar w:fldCharType="begin"/>
          </w:r>
          <w:r w:rsidRPr="006F4297">
            <w:rPr>
              <w:rStyle w:val="PageNumber"/>
              <w:rFonts w:ascii="Cambria" w:hAnsi="Cambria"/>
              <w:sz w:val="20"/>
              <w:szCs w:val="20"/>
            </w:rPr>
            <w:instrText xml:space="preserve"> PAGE </w:instrText>
          </w:r>
          <w:r w:rsidR="0032033F" w:rsidRPr="006F4297">
            <w:rPr>
              <w:rStyle w:val="PageNumber"/>
              <w:rFonts w:ascii="Cambria" w:hAnsi="Cambria"/>
              <w:sz w:val="20"/>
              <w:szCs w:val="20"/>
            </w:rPr>
            <w:fldChar w:fldCharType="separate"/>
          </w:r>
          <w:r w:rsidR="00EA5144">
            <w:rPr>
              <w:rStyle w:val="PageNumber"/>
              <w:rFonts w:ascii="Cambria" w:hAnsi="Cambria"/>
              <w:noProof/>
              <w:sz w:val="20"/>
              <w:szCs w:val="20"/>
            </w:rPr>
            <w:t>1</w:t>
          </w:r>
          <w:r w:rsidR="0032033F" w:rsidRPr="006F4297">
            <w:rPr>
              <w:rStyle w:val="PageNumber"/>
              <w:rFonts w:ascii="Cambria" w:hAnsi="Cambria"/>
              <w:sz w:val="20"/>
              <w:szCs w:val="20"/>
            </w:rPr>
            <w:fldChar w:fldCharType="end"/>
          </w:r>
          <w:r w:rsidRPr="006F4297">
            <w:rPr>
              <w:rStyle w:val="PageNumber"/>
              <w:rFonts w:ascii="Cambria" w:hAnsi="Cambria"/>
              <w:sz w:val="20"/>
              <w:szCs w:val="20"/>
            </w:rPr>
            <w:t>/</w:t>
          </w:r>
          <w:r w:rsidR="0032033F" w:rsidRPr="006F4297">
            <w:rPr>
              <w:rStyle w:val="PageNumber"/>
              <w:rFonts w:ascii="Cambria" w:hAnsi="Cambria"/>
              <w:sz w:val="20"/>
              <w:szCs w:val="20"/>
            </w:rPr>
            <w:fldChar w:fldCharType="begin"/>
          </w:r>
          <w:r w:rsidRPr="006F4297">
            <w:rPr>
              <w:rStyle w:val="PageNumber"/>
              <w:rFonts w:ascii="Cambria" w:hAnsi="Cambria"/>
              <w:sz w:val="20"/>
              <w:szCs w:val="20"/>
            </w:rPr>
            <w:instrText xml:space="preserve"> NUMPAGES </w:instrText>
          </w:r>
          <w:r w:rsidR="0032033F" w:rsidRPr="006F4297">
            <w:rPr>
              <w:rStyle w:val="PageNumber"/>
              <w:rFonts w:ascii="Cambria" w:hAnsi="Cambria"/>
              <w:sz w:val="20"/>
              <w:szCs w:val="20"/>
            </w:rPr>
            <w:fldChar w:fldCharType="separate"/>
          </w:r>
          <w:r w:rsidR="00EA5144">
            <w:rPr>
              <w:rStyle w:val="PageNumber"/>
              <w:rFonts w:ascii="Cambria" w:hAnsi="Cambria"/>
              <w:noProof/>
              <w:sz w:val="20"/>
              <w:szCs w:val="20"/>
            </w:rPr>
            <w:t>1</w:t>
          </w:r>
          <w:r w:rsidR="0032033F" w:rsidRPr="006F4297">
            <w:rPr>
              <w:rStyle w:val="PageNumber"/>
              <w:rFonts w:ascii="Cambria" w:hAnsi="Cambria"/>
              <w:sz w:val="20"/>
              <w:szCs w:val="20"/>
            </w:rPr>
            <w:fldChar w:fldCharType="end"/>
          </w:r>
        </w:p>
      </w:tc>
    </w:tr>
  </w:tbl>
  <w:p w:rsidR="00D732F9" w:rsidRDefault="00D73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DB" w:rsidRDefault="00C640DB">
      <w:r>
        <w:separator/>
      </w:r>
    </w:p>
  </w:footnote>
  <w:footnote w:type="continuationSeparator" w:id="0">
    <w:p w:rsidR="00C640DB" w:rsidRDefault="00C64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13" w:rsidRDefault="00890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6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9286"/>
    </w:tblGrid>
    <w:tr w:rsidR="00186062" w:rsidRPr="006F4297" w:rsidTr="007C7FB4">
      <w:trPr>
        <w:trHeight w:val="95"/>
      </w:trPr>
      <w:tc>
        <w:tcPr>
          <w:tcW w:w="9286" w:type="dxa"/>
          <w:shd w:val="clear" w:color="auto" w:fill="auto"/>
        </w:tcPr>
        <w:p w:rsidR="00186062" w:rsidRPr="006F4297" w:rsidRDefault="00186062" w:rsidP="007C7FB4">
          <w:pPr>
            <w:pStyle w:val="Header"/>
            <w:jc w:val="center"/>
            <w:rPr>
              <w:rFonts w:ascii="Cambria" w:hAnsi="Cambria"/>
            </w:rPr>
          </w:pPr>
          <w:r w:rsidRPr="006F4297">
            <w:rPr>
              <w:rFonts w:ascii="Cambria" w:hAnsi="Cambria"/>
              <w:b/>
              <w:sz w:val="22"/>
              <w:szCs w:val="22"/>
              <w:lang w:val="hr-HR"/>
            </w:rPr>
            <w:t>KOMORA MAGISTARA FARMACIJE KANTONA SARAJEVO</w:t>
          </w:r>
        </w:p>
      </w:tc>
    </w:tr>
  </w:tbl>
  <w:p w:rsidR="00186062" w:rsidRDefault="00186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-459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459"/>
      <w:gridCol w:w="2636"/>
      <w:gridCol w:w="3095"/>
      <w:gridCol w:w="459"/>
      <w:gridCol w:w="3096"/>
      <w:gridCol w:w="36"/>
    </w:tblGrid>
    <w:tr w:rsidR="00186062" w:rsidTr="00190214">
      <w:trPr>
        <w:trHeight w:val="1408"/>
      </w:trPr>
      <w:tc>
        <w:tcPr>
          <w:tcW w:w="3095" w:type="dxa"/>
          <w:gridSpan w:val="2"/>
          <w:shd w:val="clear" w:color="auto" w:fill="auto"/>
        </w:tcPr>
        <w:p w:rsidR="00186062" w:rsidRDefault="0090313A" w:rsidP="007C7FB4">
          <w:pPr>
            <w:pStyle w:val="Head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343025" cy="866775"/>
                <wp:effectExtent l="0" t="0" r="0" b="0"/>
                <wp:docPr id="1" name="Picture 1" descr="http://farmaceutisarajevo.ba/images/logo-naslovna-ma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farmaceutisarajevo.ba/images/logo-naslovna-mal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shd w:val="clear" w:color="auto" w:fill="auto"/>
        </w:tcPr>
        <w:p w:rsidR="00186062" w:rsidRDefault="00186062" w:rsidP="007C7FB4">
          <w:pPr>
            <w:pStyle w:val="Header"/>
            <w:jc w:val="center"/>
          </w:pPr>
        </w:p>
      </w:tc>
      <w:tc>
        <w:tcPr>
          <w:tcW w:w="3591" w:type="dxa"/>
          <w:gridSpan w:val="3"/>
          <w:shd w:val="clear" w:color="auto" w:fill="auto"/>
        </w:tcPr>
        <w:p w:rsidR="00186062" w:rsidRDefault="00186062" w:rsidP="007C7FB4">
          <w:pPr>
            <w:pStyle w:val="Header"/>
          </w:pPr>
        </w:p>
      </w:tc>
    </w:tr>
    <w:tr w:rsidR="00186062" w:rsidRPr="006F4297" w:rsidTr="00190214">
      <w:trPr>
        <w:gridBefore w:val="1"/>
        <w:gridAfter w:val="1"/>
        <w:wBefore w:w="459" w:type="dxa"/>
        <w:wAfter w:w="36" w:type="dxa"/>
        <w:trHeight w:val="95"/>
      </w:trPr>
      <w:tc>
        <w:tcPr>
          <w:tcW w:w="9286" w:type="dxa"/>
          <w:gridSpan w:val="4"/>
          <w:shd w:val="clear" w:color="auto" w:fill="auto"/>
        </w:tcPr>
        <w:p w:rsidR="00186062" w:rsidRPr="006F4297" w:rsidRDefault="00186062" w:rsidP="007C7FB4">
          <w:pPr>
            <w:pStyle w:val="Header"/>
            <w:jc w:val="center"/>
            <w:rPr>
              <w:rFonts w:ascii="Cambria" w:hAnsi="Cambria"/>
              <w:sz w:val="28"/>
            </w:rPr>
          </w:pPr>
          <w:r w:rsidRPr="006F4297">
            <w:rPr>
              <w:rFonts w:ascii="Cambria" w:hAnsi="Cambria"/>
              <w:b/>
              <w:sz w:val="28"/>
              <w:szCs w:val="22"/>
              <w:lang w:val="hr-HR"/>
            </w:rPr>
            <w:t>KOMORA MAGISTARA FARMACIJE KANTONA SARAJEVO</w:t>
          </w:r>
        </w:p>
      </w:tc>
    </w:tr>
    <w:tr w:rsidR="00365EF7" w:rsidRPr="006F4297" w:rsidTr="00133D66">
      <w:trPr>
        <w:gridBefore w:val="1"/>
        <w:gridAfter w:val="1"/>
        <w:wBefore w:w="459" w:type="dxa"/>
        <w:wAfter w:w="36" w:type="dxa"/>
        <w:trHeight w:val="95"/>
      </w:trPr>
      <w:tc>
        <w:tcPr>
          <w:tcW w:w="6190" w:type="dxa"/>
          <w:gridSpan w:val="3"/>
          <w:shd w:val="clear" w:color="auto" w:fill="auto"/>
          <w:vAlign w:val="bottom"/>
        </w:tcPr>
        <w:p w:rsidR="00365EF7" w:rsidRDefault="00365EF7" w:rsidP="00365EF7">
          <w:pPr>
            <w:pStyle w:val="Header"/>
            <w:rPr>
              <w:rFonts w:ascii="Cambria" w:hAnsi="Cambria"/>
              <w:b/>
              <w:sz w:val="22"/>
              <w:szCs w:val="22"/>
              <w:lang w:val="hr-HR"/>
            </w:rPr>
          </w:pPr>
        </w:p>
        <w:p w:rsidR="00365EF7" w:rsidRPr="006F4297" w:rsidRDefault="00890713" w:rsidP="00890713">
          <w:pPr>
            <w:pStyle w:val="Header"/>
            <w:rPr>
              <w:rFonts w:ascii="Cambria" w:hAnsi="Cambria"/>
            </w:rPr>
          </w:pPr>
          <w:r>
            <w:rPr>
              <w:rFonts w:ascii="Cambria" w:hAnsi="Cambria"/>
              <w:b/>
              <w:sz w:val="22"/>
              <w:szCs w:val="22"/>
              <w:lang w:val="hr-HR"/>
            </w:rPr>
            <w:t>Vilsonovo</w:t>
          </w:r>
          <w:r w:rsidR="00400D40">
            <w:rPr>
              <w:rFonts w:ascii="Cambria" w:hAnsi="Cambria"/>
              <w:b/>
              <w:sz w:val="22"/>
              <w:szCs w:val="22"/>
              <w:lang w:val="hr-HR"/>
            </w:rPr>
            <w:t xml:space="preserve"> </w:t>
          </w:r>
          <w:r>
            <w:rPr>
              <w:rFonts w:ascii="Cambria" w:hAnsi="Cambria"/>
              <w:b/>
              <w:sz w:val="22"/>
              <w:szCs w:val="22"/>
              <w:lang w:val="hr-HR"/>
            </w:rPr>
            <w:t xml:space="preserve"> šetalište 10,</w:t>
          </w:r>
          <w:r w:rsidR="00365EF7">
            <w:rPr>
              <w:rFonts w:ascii="Cambria" w:hAnsi="Cambria"/>
              <w:b/>
              <w:sz w:val="22"/>
              <w:szCs w:val="22"/>
              <w:lang w:val="hr-HR"/>
            </w:rPr>
            <w:t xml:space="preserve">    </w:t>
          </w:r>
          <w:r w:rsidR="00365EF7" w:rsidRPr="006F4297">
            <w:rPr>
              <w:rFonts w:ascii="Cambria" w:hAnsi="Cambria"/>
              <w:b/>
              <w:sz w:val="22"/>
              <w:szCs w:val="22"/>
              <w:lang w:val="hr-HR"/>
            </w:rPr>
            <w:t xml:space="preserve">71 000 Sarajevo                             </w:t>
          </w:r>
        </w:p>
      </w:tc>
      <w:tc>
        <w:tcPr>
          <w:tcW w:w="3096" w:type="dxa"/>
          <w:shd w:val="clear" w:color="auto" w:fill="auto"/>
        </w:tcPr>
        <w:p w:rsidR="00365EF7" w:rsidRDefault="00365EF7" w:rsidP="00133D66">
          <w:pPr>
            <w:pStyle w:val="Header"/>
            <w:rPr>
              <w:rFonts w:ascii="Cambria" w:hAnsi="Cambria"/>
              <w:b/>
              <w:sz w:val="22"/>
              <w:szCs w:val="22"/>
              <w:lang w:val="hr-HR"/>
            </w:rPr>
          </w:pPr>
        </w:p>
        <w:p w:rsidR="00365EF7" w:rsidRPr="006F4297" w:rsidRDefault="0042266E" w:rsidP="00133D66">
          <w:pPr>
            <w:pStyle w:val="Header"/>
            <w:rPr>
              <w:rFonts w:ascii="Cambria" w:hAnsi="Cambria"/>
              <w:b/>
              <w:sz w:val="22"/>
              <w:szCs w:val="22"/>
              <w:lang w:val="hr-HR"/>
            </w:rPr>
          </w:pPr>
          <w:r>
            <w:rPr>
              <w:rFonts w:ascii="Cambria" w:hAnsi="Cambria"/>
              <w:b/>
              <w:sz w:val="22"/>
              <w:szCs w:val="22"/>
              <w:lang w:val="hr-HR"/>
            </w:rPr>
            <w:t>Tel./Fax: +387 33 214 967</w:t>
          </w:r>
        </w:p>
      </w:tc>
    </w:tr>
  </w:tbl>
  <w:p w:rsidR="00D732F9" w:rsidRDefault="00D73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664"/>
    <w:multiLevelType w:val="hybridMultilevel"/>
    <w:tmpl w:val="B748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4EBA"/>
    <w:multiLevelType w:val="hybridMultilevel"/>
    <w:tmpl w:val="4FCCAFF4"/>
    <w:lvl w:ilvl="0" w:tplc="CF3E1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7B59"/>
    <w:multiLevelType w:val="hybridMultilevel"/>
    <w:tmpl w:val="B5FAC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51647"/>
    <w:multiLevelType w:val="multilevel"/>
    <w:tmpl w:val="082272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E00"/>
    <w:multiLevelType w:val="hybridMultilevel"/>
    <w:tmpl w:val="07B4CD08"/>
    <w:lvl w:ilvl="0" w:tplc="476E98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5F8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5E50312"/>
    <w:multiLevelType w:val="hybridMultilevel"/>
    <w:tmpl w:val="641E5A5C"/>
    <w:lvl w:ilvl="0" w:tplc="BD862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52FF"/>
    <w:multiLevelType w:val="hybridMultilevel"/>
    <w:tmpl w:val="7CA8C04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A938C6"/>
    <w:multiLevelType w:val="hybridMultilevel"/>
    <w:tmpl w:val="73AAC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C5315"/>
    <w:multiLevelType w:val="hybridMultilevel"/>
    <w:tmpl w:val="15664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0746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D0D3FE4"/>
    <w:multiLevelType w:val="hybridMultilevel"/>
    <w:tmpl w:val="A0E03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67E93"/>
    <w:multiLevelType w:val="hybridMultilevel"/>
    <w:tmpl w:val="286C3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7009"/>
    <w:multiLevelType w:val="hybridMultilevel"/>
    <w:tmpl w:val="B9B4A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306F1"/>
    <w:multiLevelType w:val="hybridMultilevel"/>
    <w:tmpl w:val="D86C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F4096"/>
    <w:multiLevelType w:val="hybridMultilevel"/>
    <w:tmpl w:val="EC96E3A2"/>
    <w:lvl w:ilvl="0" w:tplc="476E98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70EED"/>
    <w:multiLevelType w:val="hybridMultilevel"/>
    <w:tmpl w:val="913E8036"/>
    <w:lvl w:ilvl="0" w:tplc="041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5"/>
  </w:num>
  <w:num w:numId="7">
    <w:abstractNumId w:val="11"/>
  </w:num>
  <w:num w:numId="8">
    <w:abstractNumId w:val="14"/>
  </w:num>
  <w:num w:numId="9">
    <w:abstractNumId w:val="8"/>
  </w:num>
  <w:num w:numId="10">
    <w:abstractNumId w:val="0"/>
  </w:num>
  <w:num w:numId="11">
    <w:abstractNumId w:val="15"/>
  </w:num>
  <w:num w:numId="12">
    <w:abstractNumId w:val="7"/>
  </w:num>
  <w:num w:numId="13">
    <w:abstractNumId w:val="2"/>
  </w:num>
  <w:num w:numId="14">
    <w:abstractNumId w:val="1"/>
  </w:num>
  <w:num w:numId="15">
    <w:abstractNumId w:val="16"/>
  </w:num>
  <w:num w:numId="16">
    <w:abstractNumId w:val="9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14"/>
    <w:rsid w:val="0001076E"/>
    <w:rsid w:val="00015BFF"/>
    <w:rsid w:val="0002389F"/>
    <w:rsid w:val="000304B1"/>
    <w:rsid w:val="00031704"/>
    <w:rsid w:val="00031C3C"/>
    <w:rsid w:val="000468A5"/>
    <w:rsid w:val="00072EC8"/>
    <w:rsid w:val="00075349"/>
    <w:rsid w:val="00080927"/>
    <w:rsid w:val="00081EEC"/>
    <w:rsid w:val="00086A92"/>
    <w:rsid w:val="000908AC"/>
    <w:rsid w:val="00092653"/>
    <w:rsid w:val="000A603E"/>
    <w:rsid w:val="000B3C7F"/>
    <w:rsid w:val="000B499B"/>
    <w:rsid w:val="000E51B9"/>
    <w:rsid w:val="000E5DF3"/>
    <w:rsid w:val="000E732E"/>
    <w:rsid w:val="000F0903"/>
    <w:rsid w:val="0010470E"/>
    <w:rsid w:val="0010552D"/>
    <w:rsid w:val="00111E94"/>
    <w:rsid w:val="0013378F"/>
    <w:rsid w:val="00133D66"/>
    <w:rsid w:val="00143A44"/>
    <w:rsid w:val="00162198"/>
    <w:rsid w:val="0016765C"/>
    <w:rsid w:val="0016772B"/>
    <w:rsid w:val="001714A8"/>
    <w:rsid w:val="001801D8"/>
    <w:rsid w:val="0018466C"/>
    <w:rsid w:val="00186062"/>
    <w:rsid w:val="00190214"/>
    <w:rsid w:val="00191407"/>
    <w:rsid w:val="001916C0"/>
    <w:rsid w:val="001B4FA5"/>
    <w:rsid w:val="001B55AA"/>
    <w:rsid w:val="001B7206"/>
    <w:rsid w:val="001D1033"/>
    <w:rsid w:val="001D4D77"/>
    <w:rsid w:val="001E22F9"/>
    <w:rsid w:val="001E4FAF"/>
    <w:rsid w:val="00235840"/>
    <w:rsid w:val="00256E09"/>
    <w:rsid w:val="002760CD"/>
    <w:rsid w:val="002A3299"/>
    <w:rsid w:val="002B60E5"/>
    <w:rsid w:val="002C1F60"/>
    <w:rsid w:val="00302498"/>
    <w:rsid w:val="0032033F"/>
    <w:rsid w:val="00322FCA"/>
    <w:rsid w:val="00335FE4"/>
    <w:rsid w:val="00354CBA"/>
    <w:rsid w:val="003602E1"/>
    <w:rsid w:val="003640B3"/>
    <w:rsid w:val="00365EF7"/>
    <w:rsid w:val="00370571"/>
    <w:rsid w:val="003742A1"/>
    <w:rsid w:val="00387527"/>
    <w:rsid w:val="003A2480"/>
    <w:rsid w:val="003A3A3E"/>
    <w:rsid w:val="003B0D59"/>
    <w:rsid w:val="003B4A6B"/>
    <w:rsid w:val="003C4BD1"/>
    <w:rsid w:val="003C7712"/>
    <w:rsid w:val="003F2007"/>
    <w:rsid w:val="003F7C51"/>
    <w:rsid w:val="0040007F"/>
    <w:rsid w:val="00400D40"/>
    <w:rsid w:val="00407F51"/>
    <w:rsid w:val="004124D9"/>
    <w:rsid w:val="00421FF0"/>
    <w:rsid w:val="0042266E"/>
    <w:rsid w:val="00432784"/>
    <w:rsid w:val="004334AE"/>
    <w:rsid w:val="00440F97"/>
    <w:rsid w:val="004435F9"/>
    <w:rsid w:val="00443702"/>
    <w:rsid w:val="0045736F"/>
    <w:rsid w:val="00462BD1"/>
    <w:rsid w:val="00467A59"/>
    <w:rsid w:val="0047401F"/>
    <w:rsid w:val="00496374"/>
    <w:rsid w:val="004A6F4C"/>
    <w:rsid w:val="004B68DC"/>
    <w:rsid w:val="004C186E"/>
    <w:rsid w:val="004C54F1"/>
    <w:rsid w:val="004C6CE7"/>
    <w:rsid w:val="004D53C5"/>
    <w:rsid w:val="004E35D7"/>
    <w:rsid w:val="004F4AA5"/>
    <w:rsid w:val="005064E8"/>
    <w:rsid w:val="005131BE"/>
    <w:rsid w:val="0051522D"/>
    <w:rsid w:val="0053188F"/>
    <w:rsid w:val="005405E4"/>
    <w:rsid w:val="00543C49"/>
    <w:rsid w:val="005465A2"/>
    <w:rsid w:val="005573F0"/>
    <w:rsid w:val="005639DF"/>
    <w:rsid w:val="005644FE"/>
    <w:rsid w:val="005650A3"/>
    <w:rsid w:val="005810DA"/>
    <w:rsid w:val="0058124F"/>
    <w:rsid w:val="0058205A"/>
    <w:rsid w:val="00582D62"/>
    <w:rsid w:val="005971CA"/>
    <w:rsid w:val="005972FD"/>
    <w:rsid w:val="005D433B"/>
    <w:rsid w:val="005D43BC"/>
    <w:rsid w:val="005E48D7"/>
    <w:rsid w:val="005F0AAB"/>
    <w:rsid w:val="005F1C0E"/>
    <w:rsid w:val="005F2697"/>
    <w:rsid w:val="006126DE"/>
    <w:rsid w:val="006148A7"/>
    <w:rsid w:val="006151A6"/>
    <w:rsid w:val="006409B0"/>
    <w:rsid w:val="00647E5A"/>
    <w:rsid w:val="00653D16"/>
    <w:rsid w:val="00672C1B"/>
    <w:rsid w:val="006828C8"/>
    <w:rsid w:val="006A547A"/>
    <w:rsid w:val="006B3E9B"/>
    <w:rsid w:val="006C377F"/>
    <w:rsid w:val="006C7D4A"/>
    <w:rsid w:val="006D45D9"/>
    <w:rsid w:val="006F2520"/>
    <w:rsid w:val="006F4297"/>
    <w:rsid w:val="0071413D"/>
    <w:rsid w:val="00714765"/>
    <w:rsid w:val="00743946"/>
    <w:rsid w:val="0076613C"/>
    <w:rsid w:val="00767B88"/>
    <w:rsid w:val="00780465"/>
    <w:rsid w:val="00797865"/>
    <w:rsid w:val="007A42B7"/>
    <w:rsid w:val="007C4328"/>
    <w:rsid w:val="007C7FB4"/>
    <w:rsid w:val="007D1D29"/>
    <w:rsid w:val="00805B1D"/>
    <w:rsid w:val="00811BCB"/>
    <w:rsid w:val="0082245E"/>
    <w:rsid w:val="0082259A"/>
    <w:rsid w:val="008230F3"/>
    <w:rsid w:val="00825633"/>
    <w:rsid w:val="00837C39"/>
    <w:rsid w:val="008402FE"/>
    <w:rsid w:val="00842600"/>
    <w:rsid w:val="008610D8"/>
    <w:rsid w:val="00864022"/>
    <w:rsid w:val="008705DC"/>
    <w:rsid w:val="00881975"/>
    <w:rsid w:val="008828FD"/>
    <w:rsid w:val="00882DEF"/>
    <w:rsid w:val="008860F8"/>
    <w:rsid w:val="00887944"/>
    <w:rsid w:val="00890713"/>
    <w:rsid w:val="008A68DA"/>
    <w:rsid w:val="008C77EB"/>
    <w:rsid w:val="008D59A8"/>
    <w:rsid w:val="008E524D"/>
    <w:rsid w:val="008E5FEE"/>
    <w:rsid w:val="008F21E5"/>
    <w:rsid w:val="0090313A"/>
    <w:rsid w:val="00913812"/>
    <w:rsid w:val="00913AC1"/>
    <w:rsid w:val="00931DAB"/>
    <w:rsid w:val="0093423E"/>
    <w:rsid w:val="009374FA"/>
    <w:rsid w:val="009533D8"/>
    <w:rsid w:val="00956188"/>
    <w:rsid w:val="00961209"/>
    <w:rsid w:val="00964D2C"/>
    <w:rsid w:val="009707ED"/>
    <w:rsid w:val="00972E56"/>
    <w:rsid w:val="009745E7"/>
    <w:rsid w:val="009757FB"/>
    <w:rsid w:val="009845EA"/>
    <w:rsid w:val="0099410E"/>
    <w:rsid w:val="009A2432"/>
    <w:rsid w:val="009A5421"/>
    <w:rsid w:val="009A65D3"/>
    <w:rsid w:val="009A677C"/>
    <w:rsid w:val="009B27EA"/>
    <w:rsid w:val="009C117D"/>
    <w:rsid w:val="009E505D"/>
    <w:rsid w:val="00A03543"/>
    <w:rsid w:val="00A07BFF"/>
    <w:rsid w:val="00A156BB"/>
    <w:rsid w:val="00A262A9"/>
    <w:rsid w:val="00A3229D"/>
    <w:rsid w:val="00A333D7"/>
    <w:rsid w:val="00A73029"/>
    <w:rsid w:val="00A744C6"/>
    <w:rsid w:val="00A75784"/>
    <w:rsid w:val="00A77A86"/>
    <w:rsid w:val="00A80123"/>
    <w:rsid w:val="00A811CD"/>
    <w:rsid w:val="00AA0C9B"/>
    <w:rsid w:val="00AA58E7"/>
    <w:rsid w:val="00AB05D2"/>
    <w:rsid w:val="00AC4BFA"/>
    <w:rsid w:val="00AD11D2"/>
    <w:rsid w:val="00AD35F3"/>
    <w:rsid w:val="00AD7DF3"/>
    <w:rsid w:val="00AF7846"/>
    <w:rsid w:val="00B008E9"/>
    <w:rsid w:val="00B01403"/>
    <w:rsid w:val="00B2335F"/>
    <w:rsid w:val="00B24AD2"/>
    <w:rsid w:val="00B27846"/>
    <w:rsid w:val="00B423AD"/>
    <w:rsid w:val="00B50412"/>
    <w:rsid w:val="00B51816"/>
    <w:rsid w:val="00B53396"/>
    <w:rsid w:val="00B564B2"/>
    <w:rsid w:val="00B56B9C"/>
    <w:rsid w:val="00B61FEE"/>
    <w:rsid w:val="00B73588"/>
    <w:rsid w:val="00B82161"/>
    <w:rsid w:val="00B94A6D"/>
    <w:rsid w:val="00BA1FFE"/>
    <w:rsid w:val="00BA57FB"/>
    <w:rsid w:val="00BA636D"/>
    <w:rsid w:val="00BA68E8"/>
    <w:rsid w:val="00BB1EA4"/>
    <w:rsid w:val="00BB3738"/>
    <w:rsid w:val="00BC41B9"/>
    <w:rsid w:val="00BC479D"/>
    <w:rsid w:val="00BD35CE"/>
    <w:rsid w:val="00BE6EF1"/>
    <w:rsid w:val="00BF54F9"/>
    <w:rsid w:val="00BF7761"/>
    <w:rsid w:val="00C01055"/>
    <w:rsid w:val="00C037FE"/>
    <w:rsid w:val="00C14E57"/>
    <w:rsid w:val="00C250E1"/>
    <w:rsid w:val="00C268CD"/>
    <w:rsid w:val="00C2798B"/>
    <w:rsid w:val="00C41721"/>
    <w:rsid w:val="00C572D6"/>
    <w:rsid w:val="00C640DB"/>
    <w:rsid w:val="00C87BC0"/>
    <w:rsid w:val="00C87E62"/>
    <w:rsid w:val="00CA3D75"/>
    <w:rsid w:val="00CB0F55"/>
    <w:rsid w:val="00CB64B3"/>
    <w:rsid w:val="00CC30B5"/>
    <w:rsid w:val="00CC4E77"/>
    <w:rsid w:val="00CD2103"/>
    <w:rsid w:val="00CD220B"/>
    <w:rsid w:val="00CE4E48"/>
    <w:rsid w:val="00CE7445"/>
    <w:rsid w:val="00CF0F23"/>
    <w:rsid w:val="00CF6589"/>
    <w:rsid w:val="00D13627"/>
    <w:rsid w:val="00D36B85"/>
    <w:rsid w:val="00D44B33"/>
    <w:rsid w:val="00D6053A"/>
    <w:rsid w:val="00D614E9"/>
    <w:rsid w:val="00D632E7"/>
    <w:rsid w:val="00D64527"/>
    <w:rsid w:val="00D723CA"/>
    <w:rsid w:val="00D732F9"/>
    <w:rsid w:val="00D92191"/>
    <w:rsid w:val="00D92F25"/>
    <w:rsid w:val="00DA515A"/>
    <w:rsid w:val="00DB4197"/>
    <w:rsid w:val="00DC0DCF"/>
    <w:rsid w:val="00DC6CAF"/>
    <w:rsid w:val="00DD13E7"/>
    <w:rsid w:val="00DD744A"/>
    <w:rsid w:val="00DE3F9D"/>
    <w:rsid w:val="00DE6EB2"/>
    <w:rsid w:val="00DF402A"/>
    <w:rsid w:val="00E05867"/>
    <w:rsid w:val="00E2528C"/>
    <w:rsid w:val="00E31B32"/>
    <w:rsid w:val="00E3635A"/>
    <w:rsid w:val="00E36C21"/>
    <w:rsid w:val="00E4154E"/>
    <w:rsid w:val="00E80B86"/>
    <w:rsid w:val="00E82FAC"/>
    <w:rsid w:val="00E85C0B"/>
    <w:rsid w:val="00E86AEA"/>
    <w:rsid w:val="00EA2FDB"/>
    <w:rsid w:val="00EA5144"/>
    <w:rsid w:val="00EB09C2"/>
    <w:rsid w:val="00EB4851"/>
    <w:rsid w:val="00EB7A4B"/>
    <w:rsid w:val="00EC5256"/>
    <w:rsid w:val="00ED46B5"/>
    <w:rsid w:val="00ED58DB"/>
    <w:rsid w:val="00F72EC3"/>
    <w:rsid w:val="00F909F0"/>
    <w:rsid w:val="00F95B49"/>
    <w:rsid w:val="00FA026F"/>
    <w:rsid w:val="00FB12AE"/>
    <w:rsid w:val="00FD3D3C"/>
    <w:rsid w:val="00FD540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F5837"/>
  <w15:chartTrackingRefBased/>
  <w15:docId w15:val="{53F9DCE5-0EF2-407B-A67F-4F017B34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401F"/>
    <w:rPr>
      <w:sz w:val="24"/>
      <w:szCs w:val="24"/>
    </w:rPr>
  </w:style>
  <w:style w:type="paragraph" w:styleId="Heading6">
    <w:name w:val="heading 6"/>
    <w:basedOn w:val="Normal"/>
    <w:next w:val="Normal"/>
    <w:qFormat/>
    <w:rsid w:val="00C268CD"/>
    <w:pPr>
      <w:spacing w:before="240" w:after="60"/>
      <w:outlineLvl w:val="5"/>
    </w:pPr>
    <w:rPr>
      <w:b/>
      <w:bCs/>
      <w:sz w:val="22"/>
      <w:szCs w:val="22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6C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C6CA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C6CAF"/>
  </w:style>
  <w:style w:type="paragraph" w:styleId="FootnoteText">
    <w:name w:val="footnote text"/>
    <w:basedOn w:val="Normal"/>
    <w:link w:val="FootnoteTextChar"/>
    <w:rsid w:val="002B60E5"/>
    <w:rPr>
      <w:sz w:val="20"/>
      <w:szCs w:val="20"/>
      <w:lang w:val="sq-AL" w:eastAsia="hr-HR"/>
    </w:rPr>
  </w:style>
  <w:style w:type="paragraph" w:styleId="BodyText2">
    <w:name w:val="Body Text 2"/>
    <w:basedOn w:val="Normal"/>
    <w:rsid w:val="00EA2FDB"/>
    <w:pPr>
      <w:jc w:val="both"/>
    </w:pPr>
    <w:rPr>
      <w:rFonts w:ascii="Arial" w:hAnsi="Arial"/>
      <w:szCs w:val="20"/>
      <w:lang w:val="sq-AL" w:eastAsia="hr-HR"/>
    </w:rPr>
  </w:style>
  <w:style w:type="paragraph" w:styleId="BodyText">
    <w:name w:val="Body Text"/>
    <w:basedOn w:val="Normal"/>
    <w:rsid w:val="00C037FE"/>
    <w:pPr>
      <w:spacing w:after="120"/>
    </w:pPr>
  </w:style>
  <w:style w:type="paragraph" w:styleId="BodyText3">
    <w:name w:val="Body Text 3"/>
    <w:basedOn w:val="Normal"/>
    <w:rsid w:val="00C037FE"/>
    <w:pPr>
      <w:spacing w:after="120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FB12AE"/>
    <w:rPr>
      <w:lang w:val="sq-AL" w:eastAsia="hr-HR"/>
    </w:rPr>
  </w:style>
  <w:style w:type="paragraph" w:styleId="BalloonText">
    <w:name w:val="Balloon Text"/>
    <w:basedOn w:val="Normal"/>
    <w:link w:val="BalloonTextChar"/>
    <w:rsid w:val="00D73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32F9"/>
    <w:rPr>
      <w:rFonts w:ascii="Tahoma" w:hAnsi="Tahoma" w:cs="Tahoma"/>
      <w:sz w:val="16"/>
      <w:szCs w:val="16"/>
    </w:rPr>
  </w:style>
  <w:style w:type="character" w:styleId="Hyperlink">
    <w:name w:val="Hyperlink"/>
    <w:rsid w:val="00143A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3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rsid w:val="003F7C5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7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komora@farmaceutisarajevo.b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particiija\Komora\Prijedlog%20za%20izgled%20dokumenta%20Komore%20-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Prijedlog za izgled dokumenta Komore - 1</Template>
  <TotalTime>15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 centralog/stučnog protokola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centralog/stučnog protokola</dc:title>
  <dc:subject/>
  <dc:creator>Dženita Softić</dc:creator>
  <cp:keywords/>
  <cp:lastModifiedBy>Korisnik</cp:lastModifiedBy>
  <cp:revision>4</cp:revision>
  <cp:lastPrinted>2017-04-14T10:21:00Z</cp:lastPrinted>
  <dcterms:created xsi:type="dcterms:W3CDTF">2023-09-07T10:08:00Z</dcterms:created>
  <dcterms:modified xsi:type="dcterms:W3CDTF">2023-09-12T10:50:00Z</dcterms:modified>
</cp:coreProperties>
</file>